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</w:p>
    <w:p w:rsidR="00402DCB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F03334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ПОЛИТОЛОГИЯ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 w:rsidR="00317AF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 ЭКОНОМИКА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C331F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очная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="006F5F3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402DCB" w:rsidRPr="00801E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4 г</w:t>
      </w:r>
      <w:r w:rsidR="006F5F3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ода</w:t>
      </w:r>
      <w:r w:rsidR="00E00F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 </w:t>
      </w:r>
      <w:r w:rsidR="006F5F3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6 м</w:t>
      </w:r>
      <w:r w:rsidR="006F5F3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есяцев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402DCB" w:rsidRPr="00767DD4" w:rsidRDefault="00402DCB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767D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 w:rsidR="00767DD4" w:rsidRPr="00767DD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</w:t>
      </w:r>
      <w:r w:rsidRPr="00767DD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з.е.</w:t>
      </w:r>
    </w:p>
    <w:p w:rsidR="00402DCB" w:rsidRPr="00CC5701" w:rsidRDefault="00767DD4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767DD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 академических часах:72</w:t>
      </w:r>
      <w:r w:rsidR="00402DCB" w:rsidRPr="00767DD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ак.ч.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F03334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Суворов В.В. Политология</w:t>
      </w:r>
      <w:r w:rsidR="00402DCB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="00402DCB"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354A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354A87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354A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354A87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402DCB"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2DCB"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="00430124" w:rsidRPr="0043012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61</w:t>
      </w:r>
      <w:r w:rsidR="00402DCB" w:rsidRPr="0043012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 w:rsidR="00390C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Политология»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</w:t>
      </w:r>
      <w:r w:rsidR="00317A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C331F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 w:rsidR="00DD556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составлена</w:t>
      </w:r>
      <w:r w:rsid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Суворовым В.В.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доцентом кафедры гуманитарных дисциплин и иностранных языков,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="00317A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 w:rsidR="004D3C4F" w:rsidRP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12.11.</w:t>
      </w:r>
      <w:r w:rsidR="00F256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2015 </w:t>
      </w:r>
      <w:r w:rsidR="004D3C4F" w:rsidRP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№ 1327</w:t>
      </w:r>
      <w:r w:rsidR="006F5F34" w:rsidRP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572234" w:rsidRDefault="00402DCB" w:rsidP="00402DCB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354A87" w:rsidRPr="0097222D" w:rsidRDefault="00354A87" w:rsidP="00354A87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6F5F34" w:rsidRDefault="006F5F34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 з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402DCB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54A87" w:rsidRDefault="00354A87" w:rsidP="00354A87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54A87" w:rsidRPr="0097222D" w:rsidRDefault="00354A87" w:rsidP="00354A87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="00F033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Суворов В.В.,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74449C" w:rsidRDefault="0074449C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572234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97222D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74449C" w:rsidRPr="00CF7346" w:rsidRDefault="0074449C" w:rsidP="003C2A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74449C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критерии оценивания компетенций,  шкала оценивания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Типовые контрольные задания для оценки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иные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2.1.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F2564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2.2. Комплект тестовых заданий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для проведения </w:t>
            </w:r>
            <w:r w:rsidR="00F2564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зачета с оценкой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F2564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2.3. Критерии оценки для проведения </w:t>
            </w:r>
            <w:r w:rsidR="00F256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зачета с оценкой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2.4.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CF7346" w:rsidTr="003C2A11">
        <w:tc>
          <w:tcPr>
            <w:tcW w:w="675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3739E0" w:rsidRPr="00F2564E" w:rsidTr="003C2A11">
        <w:tc>
          <w:tcPr>
            <w:tcW w:w="675" w:type="dxa"/>
            <w:shd w:val="clear" w:color="auto" w:fill="auto"/>
          </w:tcPr>
          <w:p w:rsidR="003739E0" w:rsidRPr="00CF7346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3739E0" w:rsidRPr="00C44AFC" w:rsidRDefault="003739E0" w:rsidP="00AB04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4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Вопросы для коллоквиумов и собеседования</w:t>
            </w:r>
          </w:p>
        </w:tc>
        <w:tc>
          <w:tcPr>
            <w:tcW w:w="736" w:type="dxa"/>
            <w:shd w:val="clear" w:color="auto" w:fill="auto"/>
          </w:tcPr>
          <w:p w:rsidR="003739E0" w:rsidRPr="003739E0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3739E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3739E0" w:rsidRPr="00F2564E" w:rsidTr="003C2A11">
        <w:tc>
          <w:tcPr>
            <w:tcW w:w="675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3739E0" w:rsidRPr="00C44AFC" w:rsidRDefault="003739E0" w:rsidP="00AB04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4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Вопросы для дискуссии</w:t>
            </w:r>
          </w:p>
        </w:tc>
        <w:tc>
          <w:tcPr>
            <w:tcW w:w="736" w:type="dxa"/>
            <w:shd w:val="clear" w:color="auto" w:fill="auto"/>
          </w:tcPr>
          <w:p w:rsidR="003739E0" w:rsidRPr="003739E0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3739E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3739E0" w:rsidRPr="00F2564E" w:rsidTr="003C2A11">
        <w:tc>
          <w:tcPr>
            <w:tcW w:w="675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3739E0" w:rsidRPr="00C44AFC" w:rsidRDefault="003739E0" w:rsidP="00AB04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4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Темы рефератов</w:t>
            </w:r>
          </w:p>
        </w:tc>
        <w:tc>
          <w:tcPr>
            <w:tcW w:w="736" w:type="dxa"/>
            <w:shd w:val="clear" w:color="auto" w:fill="auto"/>
          </w:tcPr>
          <w:p w:rsidR="003739E0" w:rsidRPr="003739E0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3739E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3739E0" w:rsidRPr="00F2564E" w:rsidTr="003C2A11">
        <w:tc>
          <w:tcPr>
            <w:tcW w:w="675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3739E0" w:rsidRPr="00C44AFC" w:rsidRDefault="003739E0" w:rsidP="00AB04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C4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Кейс-задачи</w:t>
            </w:r>
            <w:proofErr w:type="gramEnd"/>
          </w:p>
        </w:tc>
        <w:tc>
          <w:tcPr>
            <w:tcW w:w="736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</w:tr>
      <w:tr w:rsidR="003739E0" w:rsidRPr="00F2564E" w:rsidTr="003C2A11">
        <w:tc>
          <w:tcPr>
            <w:tcW w:w="675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3739E0" w:rsidRPr="00C44AFC" w:rsidRDefault="003739E0" w:rsidP="00AB04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4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Тестовые задания</w:t>
            </w:r>
          </w:p>
        </w:tc>
        <w:tc>
          <w:tcPr>
            <w:tcW w:w="736" w:type="dxa"/>
            <w:shd w:val="clear" w:color="auto" w:fill="auto"/>
          </w:tcPr>
          <w:p w:rsidR="003739E0" w:rsidRPr="00F2564E" w:rsidRDefault="003739E0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</w:tr>
      <w:tr w:rsidR="0074449C" w:rsidRPr="0097222D" w:rsidTr="003C2A11">
        <w:tc>
          <w:tcPr>
            <w:tcW w:w="8834" w:type="dxa"/>
            <w:gridSpan w:val="2"/>
            <w:shd w:val="clear" w:color="auto" w:fill="auto"/>
          </w:tcPr>
          <w:p w:rsidR="0074449C" w:rsidRPr="00CF7346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74449C" w:rsidRPr="0097222D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74449C" w:rsidRPr="0097222D" w:rsidTr="003C2A11">
        <w:tc>
          <w:tcPr>
            <w:tcW w:w="8834" w:type="dxa"/>
            <w:gridSpan w:val="2"/>
            <w:shd w:val="clear" w:color="auto" w:fill="auto"/>
          </w:tcPr>
          <w:p w:rsidR="0074449C" w:rsidRPr="0097222D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74449C" w:rsidRPr="0097222D" w:rsidRDefault="0074449C" w:rsidP="003C2A1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402DCB" w:rsidRPr="0097222D" w:rsidRDefault="00402DCB" w:rsidP="00BA65F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rFonts w:eastAsia="Times New Roman"/>
          <w:i w:val="0"/>
        </w:rPr>
        <w:t xml:space="preserve">Цель: </w:t>
      </w:r>
      <w:r w:rsidRPr="00052788">
        <w:rPr>
          <w:i w:val="0"/>
        </w:rPr>
        <w:t xml:space="preserve">освоение компетенций, позволяющих будущим специалистам сознательно и рационально действовать в политической жизни общества, в условиях политических изменений, анализировать политические явления и процессы, оценивать их позитивные и негативные влияния на их личную жизнь и на жизнь общества. </w:t>
      </w:r>
    </w:p>
    <w:p w:rsidR="00052788" w:rsidRPr="00052788" w:rsidRDefault="00052788" w:rsidP="00BA65F4">
      <w:pPr>
        <w:tabs>
          <w:tab w:val="left" w:pos="708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27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Задачи: 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i w:val="0"/>
        </w:rPr>
        <w:t>-</w:t>
      </w:r>
      <w:r w:rsidR="00BA65F4">
        <w:rPr>
          <w:i w:val="0"/>
        </w:rPr>
        <w:t> </w:t>
      </w:r>
      <w:r w:rsidRPr="00052788">
        <w:rPr>
          <w:i w:val="0"/>
        </w:rPr>
        <w:t xml:space="preserve">формирование у студентов комплексного представления о закономерностях развития политической сферы общества, современных политических институтах, их устройстве и функционировании; 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i w:val="0"/>
        </w:rPr>
        <w:t>-</w:t>
      </w:r>
      <w:r w:rsidR="00BA65F4">
        <w:rPr>
          <w:i w:val="0"/>
        </w:rPr>
        <w:t> </w:t>
      </w:r>
      <w:r w:rsidRPr="00052788">
        <w:rPr>
          <w:i w:val="0"/>
        </w:rPr>
        <w:t xml:space="preserve">о типах, формах и динамике политического процесса, его субъектах; 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i w:val="0"/>
        </w:rPr>
        <w:t>-</w:t>
      </w:r>
      <w:r w:rsidR="00BA65F4">
        <w:rPr>
          <w:i w:val="0"/>
        </w:rPr>
        <w:t> </w:t>
      </w:r>
      <w:r w:rsidRPr="00052788">
        <w:rPr>
          <w:i w:val="0"/>
        </w:rPr>
        <w:t xml:space="preserve">о содержании и путях формирования политической культуры, многообразных идейно-политических концепциях современности; 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i w:val="0"/>
        </w:rPr>
        <w:t>-</w:t>
      </w:r>
      <w:r w:rsidR="00BA65F4">
        <w:rPr>
          <w:i w:val="0"/>
        </w:rPr>
        <w:t> </w:t>
      </w:r>
      <w:r w:rsidRPr="00052788">
        <w:rPr>
          <w:i w:val="0"/>
        </w:rPr>
        <w:t xml:space="preserve">о мотивах политического поведения личности, различных социальных групп, классов, наций, народов и государств, а также политико-правовом положении личности в обществе, способах и формах ее участия в политической жизни. </w:t>
      </w:r>
    </w:p>
    <w:p w:rsidR="00052788" w:rsidRPr="00052788" w:rsidRDefault="00052788" w:rsidP="00BA65F4">
      <w:pPr>
        <w:pStyle w:val="3a"/>
        <w:shd w:val="clear" w:color="auto" w:fill="auto"/>
        <w:spacing w:line="240" w:lineRule="auto"/>
        <w:ind w:firstLine="709"/>
        <w:rPr>
          <w:i w:val="0"/>
        </w:rPr>
      </w:pPr>
      <w:r w:rsidRPr="00052788">
        <w:rPr>
          <w:i w:val="0"/>
        </w:rPr>
        <w:t>-</w:t>
      </w:r>
      <w:r w:rsidR="00BA65F4">
        <w:rPr>
          <w:i w:val="0"/>
        </w:rPr>
        <w:t> </w:t>
      </w:r>
      <w:r w:rsidRPr="00052788">
        <w:rPr>
          <w:i w:val="0"/>
        </w:rPr>
        <w:t>усвоение знаний о политике и политических процессах, приобщение студентов к основам демократической политической культуры, их подготовка к участию в политической активности и формированию сознательной позиции избирателя.</w:t>
      </w:r>
    </w:p>
    <w:p w:rsidR="00BA65F4" w:rsidRDefault="00BA65F4" w:rsidP="00BA65F4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BA65F4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052788" w:rsidRPr="00B65CF5" w:rsidRDefault="00052788" w:rsidP="00BA65F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65CF5">
        <w:rPr>
          <w:rFonts w:ascii="Times New Roman" w:hAnsi="Times New Roman"/>
          <w:sz w:val="28"/>
          <w:szCs w:val="28"/>
        </w:rPr>
        <w:t xml:space="preserve">Дисциплина </w:t>
      </w:r>
      <w:r w:rsidR="00BA65F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Политология</w:t>
      </w:r>
      <w:r w:rsidR="00BA65F4">
        <w:rPr>
          <w:rFonts w:ascii="Times New Roman" w:hAnsi="Times New Roman"/>
          <w:sz w:val="28"/>
          <w:szCs w:val="28"/>
        </w:rPr>
        <w:t>»</w:t>
      </w:r>
      <w:r w:rsidRPr="00B65CF5">
        <w:rPr>
          <w:rFonts w:ascii="Times New Roman" w:hAnsi="Times New Roman"/>
          <w:sz w:val="28"/>
          <w:szCs w:val="28"/>
        </w:rPr>
        <w:t xml:space="preserve"> относится к </w:t>
      </w:r>
      <w:r w:rsidRPr="00556E5E">
        <w:rPr>
          <w:rFonts w:ascii="Times New Roman" w:hAnsi="Times New Roman"/>
          <w:sz w:val="28"/>
          <w:szCs w:val="28"/>
        </w:rPr>
        <w:t>базовой ч</w:t>
      </w:r>
      <w:r w:rsidRPr="00B65CF5">
        <w:rPr>
          <w:rFonts w:ascii="Times New Roman" w:hAnsi="Times New Roman"/>
          <w:sz w:val="28"/>
          <w:szCs w:val="28"/>
        </w:rPr>
        <w:t>асти Блока 1 Дисциплины (модул</w:t>
      </w:r>
      <w:r>
        <w:rPr>
          <w:rFonts w:ascii="Times New Roman" w:hAnsi="Times New Roman"/>
          <w:sz w:val="28"/>
          <w:szCs w:val="28"/>
        </w:rPr>
        <w:t>я</w:t>
      </w:r>
      <w:r w:rsidRPr="00B65CF5">
        <w:rPr>
          <w:rFonts w:ascii="Times New Roman" w:hAnsi="Times New Roman"/>
          <w:sz w:val="28"/>
          <w:szCs w:val="28"/>
        </w:rPr>
        <w:t xml:space="preserve">) основной профессиональной образовательной программы по направлению подготовки </w:t>
      </w:r>
      <w:r w:rsidRPr="00556E5E">
        <w:rPr>
          <w:rFonts w:ascii="Times New Roman" w:hAnsi="Times New Roman"/>
          <w:sz w:val="28"/>
          <w:szCs w:val="28"/>
        </w:rPr>
        <w:t>38.03.01 Экономика,</w:t>
      </w:r>
      <w:r w:rsidRPr="00B65CF5">
        <w:rPr>
          <w:rFonts w:ascii="Times New Roman" w:hAnsi="Times New Roman"/>
          <w:sz w:val="28"/>
          <w:szCs w:val="28"/>
        </w:rPr>
        <w:t xml:space="preserve"> направленность (профиль) программы «</w:t>
      </w:r>
      <w:r w:rsidR="00C331F3">
        <w:rPr>
          <w:rFonts w:ascii="Times New Roman" w:hAnsi="Times New Roman"/>
          <w:sz w:val="28"/>
          <w:szCs w:val="28"/>
          <w:lang w:val="ru-RU"/>
        </w:rPr>
        <w:t>Экономика предприятий и организаций</w:t>
      </w:r>
      <w:r w:rsidRPr="00B65CF5">
        <w:rPr>
          <w:rFonts w:ascii="Times New Roman" w:hAnsi="Times New Roman"/>
          <w:sz w:val="28"/>
          <w:szCs w:val="28"/>
        </w:rPr>
        <w:t xml:space="preserve">». </w:t>
      </w:r>
    </w:p>
    <w:p w:rsidR="00052788" w:rsidRDefault="00052788" w:rsidP="00BA65F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65CF5">
        <w:rPr>
          <w:rFonts w:ascii="Times New Roman" w:eastAsia="Times New Roman" w:hAnsi="Times New Roman"/>
          <w:sz w:val="28"/>
          <w:szCs w:val="28"/>
        </w:rPr>
        <w:t>Для изучения дисциплины необходимы знания, умения и</w:t>
      </w:r>
      <w:r w:rsidRPr="0097222D">
        <w:rPr>
          <w:rFonts w:ascii="Times New Roman" w:eastAsia="Times New Roman" w:hAnsi="Times New Roman"/>
          <w:sz w:val="28"/>
          <w:szCs w:val="28"/>
        </w:rPr>
        <w:t xml:space="preserve"> владения навыками, формируемые предшествующими дисциплинами: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A65F4">
        <w:rPr>
          <w:rFonts w:ascii="Times New Roman" w:eastAsia="Times New Roman" w:hAnsi="Times New Roman"/>
          <w:sz w:val="28"/>
          <w:szCs w:val="28"/>
        </w:rPr>
        <w:t>История»</w:t>
      </w:r>
      <w:r w:rsidR="00BA65F4">
        <w:rPr>
          <w:rFonts w:ascii="Times New Roman" w:eastAsia="Times New Roman" w:hAnsi="Times New Roman"/>
          <w:sz w:val="28"/>
          <w:szCs w:val="28"/>
        </w:rPr>
        <w:t>.</w:t>
      </w:r>
    </w:p>
    <w:p w:rsidR="00BA65F4" w:rsidRPr="00AC470E" w:rsidRDefault="00BA65F4" w:rsidP="00BA65F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402DCB" w:rsidRPr="0097222D" w:rsidRDefault="00402DCB" w:rsidP="00BA65F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402DCB" w:rsidRPr="006F4B3E" w:rsidRDefault="00402DCB" w:rsidP="00BA65F4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обучающихся следующих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общекультурных</w:t>
      </w:r>
      <w:r w:rsidR="000968BA"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общепрофессиональных компетенций:</w:t>
      </w:r>
    </w:p>
    <w:p w:rsidR="00052788" w:rsidRPr="00B41EFF" w:rsidRDefault="00052788" w:rsidP="00BA65F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41EF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BA6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41EF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способность анализировать основные этапы и закономерности исторического развития общества для формирования гражданской позиции (ОК-2);</w:t>
      </w:r>
    </w:p>
    <w:p w:rsidR="000968BA" w:rsidRPr="00052788" w:rsidRDefault="000968BA" w:rsidP="00BA65F4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способность</w:t>
      </w:r>
      <w:r w:rsidR="00F71DE5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коммуникации в устной и письменной </w:t>
      </w:r>
      <w:proofErr w:type="gramStart"/>
      <w:r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формах</w:t>
      </w:r>
      <w:proofErr w:type="gramEnd"/>
      <w:r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русском и иностранном языках для решения задач межличностного и меж</w:t>
      </w:r>
      <w:r w:rsidR="004D3C4F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культурного взаимодействия (ОК-4</w:t>
      </w:r>
      <w:r w:rsidR="00B41EFF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="00B013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61322" w:rsidRDefault="00061322" w:rsidP="00BA65F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BA65F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27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387"/>
        <w:gridCol w:w="2233"/>
      </w:tblGrid>
      <w:tr w:rsidR="000968BA" w:rsidRPr="00D27E33" w:rsidTr="006B1DC4">
        <w:trPr>
          <w:trHeight w:val="1123"/>
        </w:trPr>
        <w:tc>
          <w:tcPr>
            <w:tcW w:w="1951" w:type="dxa"/>
            <w:vAlign w:val="center"/>
          </w:tcPr>
          <w:p w:rsidR="000968BA" w:rsidRPr="00951DDA" w:rsidRDefault="000968BA" w:rsidP="00BA65F4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Формируемые компетенции (</w:t>
            </w:r>
            <w:proofErr w:type="spellStart"/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кодкомпетенции</w:t>
            </w:r>
            <w:proofErr w:type="spellEnd"/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387" w:type="dxa"/>
            <w:vAlign w:val="center"/>
          </w:tcPr>
          <w:p w:rsidR="000968BA" w:rsidRPr="00951DDA" w:rsidRDefault="000968BA" w:rsidP="00BA65F4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обучения по дисциплине</w:t>
            </w:r>
            <w:proofErr w:type="gramEnd"/>
            <w:r w:rsidRPr="00951DD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233" w:type="dxa"/>
            <w:vAlign w:val="center"/>
          </w:tcPr>
          <w:p w:rsidR="000968BA" w:rsidRPr="00F33FFA" w:rsidRDefault="000968BA" w:rsidP="00BA65F4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33FF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Наименование</w:t>
            </w:r>
          </w:p>
          <w:p w:rsidR="000968BA" w:rsidRPr="00F33FFA" w:rsidRDefault="000968BA" w:rsidP="00BA65F4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33FF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оценочного</w:t>
            </w:r>
          </w:p>
          <w:p w:rsidR="000968BA" w:rsidRPr="00F33FFA" w:rsidRDefault="000968BA" w:rsidP="00BA65F4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33FF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shd w:val="clear" w:color="auto" w:fill="FFFFFF"/>
              </w:rPr>
              <w:t>средства</w:t>
            </w:r>
          </w:p>
        </w:tc>
      </w:tr>
      <w:tr w:rsidR="002037C5" w:rsidRPr="00D27E33" w:rsidTr="00046E50">
        <w:tc>
          <w:tcPr>
            <w:tcW w:w="1951" w:type="dxa"/>
            <w:vMerge w:val="restart"/>
            <w:vAlign w:val="center"/>
          </w:tcPr>
          <w:p w:rsidR="002037C5" w:rsidRPr="00B41EFF" w:rsidRDefault="002037C5" w:rsidP="00BA65F4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41EF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ОК-2</w:t>
            </w:r>
          </w:p>
        </w:tc>
        <w:tc>
          <w:tcPr>
            <w:tcW w:w="5387" w:type="dxa"/>
            <w:vAlign w:val="center"/>
          </w:tcPr>
          <w:p w:rsidR="00C93EEA" w:rsidRDefault="002037C5" w:rsidP="00BA65F4">
            <w:pPr>
              <w:rPr>
                <w:rStyle w:val="2f0"/>
                <w:rFonts w:eastAsia="Arial Unicode MS"/>
                <w:sz w:val="20"/>
                <w:szCs w:val="20"/>
              </w:rPr>
            </w:pPr>
            <w:r w:rsidRPr="00951DDA">
              <w:rPr>
                <w:rStyle w:val="2f0"/>
                <w:rFonts w:eastAsia="Arial Unicode MS"/>
                <w:sz w:val="20"/>
                <w:szCs w:val="20"/>
              </w:rPr>
              <w:t>Знать: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f0"/>
                <w:rFonts w:eastAsia="Arial Unicode MS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историю политических учений;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основные функции и формы политической власти;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 и функции государства как политического института и формы государственного устройства в современном мире;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мировой политики и международных отношений;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роль России в современных международных отношениях.</w:t>
            </w:r>
          </w:p>
        </w:tc>
        <w:tc>
          <w:tcPr>
            <w:tcW w:w="2233" w:type="dxa"/>
            <w:vAlign w:val="center"/>
          </w:tcPr>
          <w:p w:rsidR="002037C5" w:rsidRPr="00F33FFA" w:rsidRDefault="00E73EA2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Вопросы для коллоквиумов и</w:t>
            </w:r>
            <w:r w:rsidR="002037C5" w:rsidRPr="00F33FFA">
              <w:rPr>
                <w:rStyle w:val="2f1"/>
                <w:rFonts w:eastAsia="Courier New"/>
                <w:sz w:val="20"/>
                <w:szCs w:val="20"/>
              </w:rPr>
              <w:t xml:space="preserve"> собеседования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 вопросы для дискуссии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</w:p>
          <w:p w:rsidR="002037C5" w:rsidRPr="00F33FFA" w:rsidRDefault="00F33FFA" w:rsidP="00F33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тестовые задания</w:t>
            </w:r>
          </w:p>
        </w:tc>
      </w:tr>
      <w:tr w:rsidR="002037C5" w:rsidRPr="00D27E33" w:rsidTr="00046E50">
        <w:tc>
          <w:tcPr>
            <w:tcW w:w="1951" w:type="dxa"/>
            <w:vMerge/>
          </w:tcPr>
          <w:p w:rsidR="002037C5" w:rsidRPr="00B41EFF" w:rsidRDefault="002037C5" w:rsidP="00BA65F4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  <w:vAlign w:val="center"/>
          </w:tcPr>
          <w:p w:rsidR="00C93EEA" w:rsidRDefault="002037C5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 w:rsidRPr="00951DDA">
              <w:rPr>
                <w:rStyle w:val="2f0"/>
                <w:rFonts w:eastAsia="Courier New"/>
                <w:sz w:val="20"/>
                <w:szCs w:val="20"/>
              </w:rPr>
              <w:t xml:space="preserve">Уметь: 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применять исследовательский аппарат политологии для анализа социально-политических процессов;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исследовать общие и специфические условия возникновения и развития политической системы общества в целом и составляющих ее политических институтов;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2037C5" w:rsidRPr="00951DDA">
              <w:rPr>
                <w:rFonts w:ascii="Times New Roman" w:hAnsi="Times New Roman" w:cs="Times New Roman"/>
                <w:sz w:val="20"/>
                <w:szCs w:val="20"/>
              </w:rPr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2233" w:type="dxa"/>
            <w:vAlign w:val="center"/>
          </w:tcPr>
          <w:p w:rsidR="002037C5" w:rsidRPr="00F33FFA" w:rsidRDefault="00E73EA2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 xml:space="preserve">Вопросы для коллоквиумов и </w:t>
            </w:r>
            <w:r w:rsidR="002037C5" w:rsidRPr="00F33FFA">
              <w:rPr>
                <w:rStyle w:val="2f1"/>
                <w:rFonts w:eastAsia="Courier New"/>
                <w:sz w:val="20"/>
                <w:szCs w:val="20"/>
              </w:rPr>
              <w:t>собеседования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 вопросы для дискуссии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</w:p>
          <w:p w:rsidR="002037C5" w:rsidRPr="00F33FFA" w:rsidRDefault="00F33FF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т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емы </w:t>
            </w:r>
            <w:r w:rsidR="002037C5" w:rsidRPr="00F33FFA">
              <w:rPr>
                <w:rStyle w:val="2f1"/>
                <w:rFonts w:eastAsia="Courier New"/>
                <w:sz w:val="20"/>
                <w:szCs w:val="20"/>
              </w:rPr>
              <w:t>рефератов</w:t>
            </w:r>
          </w:p>
          <w:p w:rsidR="002037C5" w:rsidRPr="00F33FFA" w:rsidRDefault="002037C5" w:rsidP="00F33F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7C5" w:rsidRPr="00D27E33" w:rsidTr="00046E50">
        <w:tc>
          <w:tcPr>
            <w:tcW w:w="1951" w:type="dxa"/>
            <w:vMerge/>
          </w:tcPr>
          <w:p w:rsidR="002037C5" w:rsidRPr="00B41EFF" w:rsidRDefault="002037C5" w:rsidP="00BA65F4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  <w:vAlign w:val="center"/>
          </w:tcPr>
          <w:p w:rsidR="00C93EEA" w:rsidRDefault="002037C5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 w:rsidRPr="00951DDA">
              <w:rPr>
                <w:rStyle w:val="2f0"/>
                <w:rFonts w:eastAsia="Courier New"/>
                <w:sz w:val="20"/>
                <w:szCs w:val="20"/>
              </w:rPr>
              <w:t xml:space="preserve">Владеть: </w:t>
            </w:r>
          </w:p>
          <w:p w:rsidR="002037C5" w:rsidRPr="00951DDA" w:rsidRDefault="00C93EEA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- </w:t>
            </w:r>
            <w:r w:rsidR="002037C5" w:rsidRPr="00951DDA">
              <w:rPr>
                <w:rStyle w:val="2f0"/>
                <w:rFonts w:eastAsia="Courier New"/>
                <w:sz w:val="20"/>
                <w:szCs w:val="20"/>
              </w:rPr>
              <w:t xml:space="preserve">навыками </w:t>
            </w:r>
            <w:proofErr w:type="spellStart"/>
            <w:r w:rsidR="002037C5" w:rsidRPr="00951DDA">
              <w:rPr>
                <w:rStyle w:val="2f0"/>
                <w:rFonts w:eastAsia="Courier New"/>
                <w:sz w:val="20"/>
                <w:szCs w:val="20"/>
              </w:rPr>
              <w:t>типологизации</w:t>
            </w:r>
            <w:proofErr w:type="spellEnd"/>
            <w:r w:rsidR="002037C5" w:rsidRPr="00951DDA">
              <w:rPr>
                <w:rStyle w:val="2f0"/>
                <w:rFonts w:eastAsia="Courier New"/>
                <w:sz w:val="20"/>
                <w:szCs w:val="20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2037C5" w:rsidRPr="00951DDA" w:rsidRDefault="00C93EEA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- </w:t>
            </w:r>
            <w:r w:rsidR="002037C5" w:rsidRPr="00951DDA">
              <w:rPr>
                <w:rStyle w:val="2f0"/>
                <w:rFonts w:eastAsia="Courier New"/>
                <w:sz w:val="20"/>
                <w:szCs w:val="20"/>
              </w:rPr>
              <w:t>навыками анализа международных процессов и мировой политики;</w:t>
            </w:r>
          </w:p>
          <w:p w:rsidR="002037C5" w:rsidRPr="00951DD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- </w:t>
            </w:r>
            <w:r w:rsidR="002037C5" w:rsidRPr="00951DDA">
              <w:rPr>
                <w:rStyle w:val="2f0"/>
                <w:rFonts w:eastAsia="Courier New"/>
                <w:sz w:val="20"/>
                <w:szCs w:val="20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2233" w:type="dxa"/>
            <w:vAlign w:val="center"/>
          </w:tcPr>
          <w:p w:rsidR="002037C5" w:rsidRPr="00F33FFA" w:rsidRDefault="00F33FF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 xml:space="preserve">Темы рефератов; </w:t>
            </w:r>
            <w:proofErr w:type="gramStart"/>
            <w:r w:rsidRPr="00F33FFA">
              <w:rPr>
                <w:rStyle w:val="2f1"/>
                <w:rFonts w:eastAsia="Courier New"/>
                <w:sz w:val="20"/>
                <w:szCs w:val="20"/>
              </w:rPr>
              <w:t>кейс-задачи</w:t>
            </w:r>
            <w:proofErr w:type="gramEnd"/>
          </w:p>
          <w:p w:rsidR="002037C5" w:rsidRPr="00F33FFA" w:rsidRDefault="002037C5" w:rsidP="00F33F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DDA" w:rsidRPr="00BA65F4" w:rsidTr="00046E50">
        <w:tc>
          <w:tcPr>
            <w:tcW w:w="1951" w:type="dxa"/>
            <w:vMerge w:val="restart"/>
            <w:vAlign w:val="center"/>
          </w:tcPr>
          <w:p w:rsidR="00951DDA" w:rsidRPr="00DD556E" w:rsidRDefault="00951DDA" w:rsidP="00BA65F4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D556E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ОК-4</w:t>
            </w:r>
          </w:p>
        </w:tc>
        <w:tc>
          <w:tcPr>
            <w:tcW w:w="5387" w:type="dxa"/>
            <w:vAlign w:val="center"/>
          </w:tcPr>
          <w:p w:rsidR="00C93EEA" w:rsidRDefault="00951DDA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 w:rsidRPr="00DD556E">
              <w:rPr>
                <w:rStyle w:val="2f0"/>
                <w:rFonts w:eastAsia="Courier New"/>
                <w:sz w:val="20"/>
                <w:szCs w:val="20"/>
              </w:rPr>
              <w:t xml:space="preserve">Знать: </w:t>
            </w:r>
          </w:p>
          <w:p w:rsidR="00951DDA" w:rsidRPr="00DD556E" w:rsidRDefault="00C93EEA" w:rsidP="00BA65F4">
            <w:pPr>
              <w:rPr>
                <w:rStyle w:val="2f0"/>
                <w:rFonts w:eastAsia="Courier New"/>
                <w:sz w:val="20"/>
                <w:szCs w:val="20"/>
              </w:rPr>
            </w:pPr>
            <w:r>
              <w:rPr>
                <w:rStyle w:val="2f0"/>
                <w:rFonts w:eastAsia="Courier New"/>
              </w:rPr>
              <w:t>- </w:t>
            </w:r>
            <w:r w:rsidR="00951DDA" w:rsidRPr="00DD556E">
              <w:rPr>
                <w:rFonts w:ascii="Times New Roman" w:hAnsi="Times New Roman" w:cs="Times New Roman"/>
                <w:sz w:val="20"/>
                <w:szCs w:val="20"/>
              </w:rPr>
              <w:t>общечеловеческие и политические ценности и ценности мировой и российской культуры, понимать значение гуманистических ценностей для сохранения и ра</w:t>
            </w:r>
            <w:r w:rsidR="00046E50" w:rsidRPr="00DD556E">
              <w:rPr>
                <w:rFonts w:ascii="Times New Roman" w:hAnsi="Times New Roman" w:cs="Times New Roman"/>
                <w:sz w:val="20"/>
                <w:szCs w:val="20"/>
              </w:rPr>
              <w:t>звития современного государства,</w:t>
            </w:r>
            <w:r w:rsidR="00046E50" w:rsidRPr="00DD556E">
              <w:rPr>
                <w:rStyle w:val="2f0"/>
                <w:rFonts w:eastAsia="Courier New"/>
                <w:sz w:val="20"/>
                <w:szCs w:val="20"/>
              </w:rPr>
              <w:t xml:space="preserve"> для решения</w:t>
            </w:r>
            <w:r>
              <w:rPr>
                <w:rStyle w:val="2f0"/>
                <w:rFonts w:eastAsia="Courier New"/>
                <w:sz w:val="20"/>
                <w:szCs w:val="20"/>
              </w:rPr>
              <w:t xml:space="preserve"> </w:t>
            </w:r>
            <w:r w:rsidR="00046E50" w:rsidRPr="00DD55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2233" w:type="dxa"/>
            <w:vAlign w:val="center"/>
          </w:tcPr>
          <w:p w:rsidR="00951DDA" w:rsidRPr="00F33FFA" w:rsidRDefault="007A127C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 xml:space="preserve">Темы </w:t>
            </w:r>
            <w:r w:rsidR="00951DDA" w:rsidRPr="00F33FFA">
              <w:rPr>
                <w:rStyle w:val="2f1"/>
                <w:rFonts w:eastAsia="Courier New"/>
                <w:sz w:val="20"/>
                <w:szCs w:val="20"/>
              </w:rPr>
              <w:t>рефератов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</w:p>
          <w:p w:rsidR="00951DDA" w:rsidRPr="00F33FFA" w:rsidRDefault="00F33FF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Тестовые задания</w:t>
            </w:r>
          </w:p>
        </w:tc>
      </w:tr>
      <w:tr w:rsidR="00951DDA" w:rsidRPr="00BA65F4" w:rsidTr="00046E50">
        <w:tc>
          <w:tcPr>
            <w:tcW w:w="1951" w:type="dxa"/>
            <w:vMerge/>
          </w:tcPr>
          <w:p w:rsidR="00951DDA" w:rsidRPr="00DD556E" w:rsidRDefault="00951DDA" w:rsidP="00BA65F4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  <w:vAlign w:val="center"/>
          </w:tcPr>
          <w:p w:rsidR="00C93EEA" w:rsidRDefault="00951DD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56E">
              <w:rPr>
                <w:rFonts w:ascii="Times New Roman" w:hAnsi="Times New Roman" w:cs="Times New Roman"/>
                <w:sz w:val="20"/>
                <w:szCs w:val="20"/>
              </w:rPr>
              <w:t xml:space="preserve">Уметь: </w:t>
            </w:r>
          </w:p>
          <w:p w:rsidR="00C93EEA" w:rsidRDefault="00C93EEA" w:rsidP="00BA6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951DDA" w:rsidRPr="00DD556E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основные проблемы мировой политики и направления развития </w:t>
            </w:r>
            <w:proofErr w:type="spellStart"/>
            <w:r w:rsidR="00951DDA" w:rsidRPr="00DD556E">
              <w:rPr>
                <w:rFonts w:ascii="Times New Roman" w:hAnsi="Times New Roman" w:cs="Times New Roman"/>
                <w:sz w:val="20"/>
                <w:szCs w:val="20"/>
              </w:rPr>
              <w:t>глобализирующегося</w:t>
            </w:r>
            <w:proofErr w:type="spellEnd"/>
            <w:r w:rsidR="00951DDA" w:rsidRPr="00DD556E">
              <w:rPr>
                <w:rFonts w:ascii="Times New Roman" w:hAnsi="Times New Roman" w:cs="Times New Roman"/>
                <w:sz w:val="20"/>
                <w:szCs w:val="20"/>
              </w:rPr>
              <w:t xml:space="preserve"> мира;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1DDA" w:rsidRPr="00DD556E" w:rsidRDefault="00C93EEA" w:rsidP="00BA65F4">
            <w:pPr>
              <w:rPr>
                <w:rStyle w:val="2f0"/>
                <w:rFonts w:eastAsia="Courier New"/>
                <w:sz w:val="20"/>
                <w:szCs w:val="20"/>
                <w:shd w:val="clear" w:color="auto" w:fill="auto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951DDA" w:rsidRPr="00DD556E">
              <w:rPr>
                <w:rFonts w:ascii="Times New Roman" w:hAnsi="Times New Roman" w:cs="Times New Roman"/>
                <w:sz w:val="20"/>
                <w:szCs w:val="20"/>
              </w:rPr>
              <w:t>использовать знания политологии для формирования своей гражданской позиции</w:t>
            </w:r>
            <w:r w:rsidR="00046E50" w:rsidRPr="00DD55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46E50" w:rsidRPr="00DD55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  <w:proofErr w:type="gramEnd"/>
          </w:p>
        </w:tc>
        <w:tc>
          <w:tcPr>
            <w:tcW w:w="2233" w:type="dxa"/>
            <w:vAlign w:val="center"/>
          </w:tcPr>
          <w:p w:rsidR="00951DDA" w:rsidRPr="00F33FFA" w:rsidRDefault="00E73EA2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 xml:space="preserve">Вопросы для коллоквиумов и </w:t>
            </w:r>
            <w:r w:rsidR="00951DDA" w:rsidRPr="00F33FFA">
              <w:rPr>
                <w:rStyle w:val="2f1"/>
                <w:rFonts w:eastAsia="Courier New"/>
                <w:sz w:val="20"/>
                <w:szCs w:val="20"/>
              </w:rPr>
              <w:t>собеседования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 вопросы для дискуссии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</w:p>
          <w:p w:rsidR="00951DDA" w:rsidRPr="00F33FFA" w:rsidRDefault="00F33FF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т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емы </w:t>
            </w:r>
            <w:r w:rsidR="00951DDA" w:rsidRPr="00F33FFA">
              <w:rPr>
                <w:rStyle w:val="2f1"/>
                <w:rFonts w:eastAsia="Courier New"/>
                <w:sz w:val="20"/>
                <w:szCs w:val="20"/>
              </w:rPr>
              <w:t>рефератов</w:t>
            </w:r>
          </w:p>
          <w:p w:rsidR="00951DDA" w:rsidRPr="00F33FFA" w:rsidRDefault="00951DD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</w:p>
        </w:tc>
      </w:tr>
      <w:tr w:rsidR="00951DDA" w:rsidRPr="00951DDA" w:rsidTr="00046E50">
        <w:tc>
          <w:tcPr>
            <w:tcW w:w="1951" w:type="dxa"/>
            <w:vMerge/>
          </w:tcPr>
          <w:p w:rsidR="00951DDA" w:rsidRPr="00DD556E" w:rsidRDefault="00951DDA" w:rsidP="00BA65F4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  <w:vAlign w:val="center"/>
          </w:tcPr>
          <w:p w:rsidR="00C93EEA" w:rsidRDefault="00951DDA" w:rsidP="00DD556E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Style w:val="2f0"/>
                <w:rFonts w:eastAsia="Courier New"/>
                <w:sz w:val="20"/>
                <w:szCs w:val="20"/>
              </w:rPr>
            </w:pPr>
            <w:r w:rsidRPr="00DD556E">
              <w:rPr>
                <w:rStyle w:val="2f0"/>
                <w:rFonts w:eastAsia="Courier New"/>
                <w:sz w:val="20"/>
                <w:szCs w:val="20"/>
              </w:rPr>
              <w:t xml:space="preserve">Владеть: </w:t>
            </w:r>
          </w:p>
          <w:p w:rsidR="00951DDA" w:rsidRPr="00DD556E" w:rsidRDefault="00C93EEA" w:rsidP="00DD556E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Style w:val="2f0"/>
                <w:rFonts w:eastAsia="Courier New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- </w:t>
            </w:r>
            <w:r w:rsidR="00951DDA" w:rsidRPr="00DD556E">
              <w:rPr>
                <w:rStyle w:val="2f0"/>
                <w:rFonts w:eastAsia="Courier New"/>
                <w:sz w:val="20"/>
                <w:szCs w:val="20"/>
              </w:rPr>
              <w:t>навыками применения научно-исследовательского инструментария для анализа политических процессов; навыками работы с информацией: находить, оценивать и использовать информацию из различных источников, необходимую для решения</w:t>
            </w:r>
            <w:r>
              <w:rPr>
                <w:rStyle w:val="2f0"/>
                <w:rFonts w:eastAsia="Courier New"/>
                <w:sz w:val="20"/>
                <w:szCs w:val="20"/>
              </w:rPr>
              <w:t xml:space="preserve"> </w:t>
            </w:r>
            <w:r w:rsidR="00046E50" w:rsidRPr="00DD55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</w:tc>
        <w:tc>
          <w:tcPr>
            <w:tcW w:w="2233" w:type="dxa"/>
            <w:vAlign w:val="center"/>
          </w:tcPr>
          <w:p w:rsidR="00951DDA" w:rsidRPr="00F33FFA" w:rsidRDefault="00E73EA2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 xml:space="preserve">Вопросы для коллоквиумов и </w:t>
            </w:r>
            <w:r w:rsidR="00951DDA" w:rsidRPr="00F33FFA">
              <w:rPr>
                <w:rStyle w:val="2f1"/>
                <w:rFonts w:eastAsia="Courier New"/>
                <w:sz w:val="20"/>
                <w:szCs w:val="20"/>
              </w:rPr>
              <w:t xml:space="preserve"> собеседования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  <w:r w:rsidR="007A127C" w:rsidRPr="00F33FFA">
              <w:rPr>
                <w:rStyle w:val="2f1"/>
                <w:rFonts w:eastAsia="Courier New"/>
                <w:sz w:val="20"/>
                <w:szCs w:val="20"/>
              </w:rPr>
              <w:t xml:space="preserve"> вопросы для дискуссии</w:t>
            </w:r>
            <w:r w:rsidR="00F33FFA" w:rsidRPr="00F33FFA">
              <w:rPr>
                <w:rStyle w:val="2f1"/>
                <w:rFonts w:eastAsia="Courier New"/>
                <w:sz w:val="20"/>
                <w:szCs w:val="20"/>
              </w:rPr>
              <w:t>;</w:t>
            </w:r>
          </w:p>
          <w:p w:rsidR="00951DDA" w:rsidRPr="00F33FFA" w:rsidRDefault="00F33FFA" w:rsidP="00F33FFA">
            <w:pPr>
              <w:rPr>
                <w:rStyle w:val="2f1"/>
                <w:rFonts w:eastAsia="Courier New"/>
                <w:sz w:val="20"/>
                <w:szCs w:val="20"/>
              </w:rPr>
            </w:pPr>
            <w:r w:rsidRPr="00F33FFA">
              <w:rPr>
                <w:rStyle w:val="2f1"/>
                <w:rFonts w:eastAsia="Courier New"/>
                <w:sz w:val="20"/>
                <w:szCs w:val="20"/>
              </w:rPr>
              <w:t>к</w:t>
            </w:r>
            <w:r w:rsidR="00951DDA" w:rsidRPr="00F33FFA">
              <w:rPr>
                <w:rStyle w:val="2f1"/>
                <w:rFonts w:eastAsia="Courier New"/>
                <w:sz w:val="20"/>
                <w:szCs w:val="20"/>
              </w:rPr>
              <w:t>ейс-задача</w:t>
            </w:r>
          </w:p>
        </w:tc>
      </w:tr>
    </w:tbl>
    <w:p w:rsidR="000968BA" w:rsidRPr="00951DDA" w:rsidRDefault="000968BA" w:rsidP="00BA65F4">
      <w:pPr>
        <w:widowControl/>
        <w:tabs>
          <w:tab w:val="left" w:pos="709"/>
        </w:tabs>
        <w:ind w:firstLine="709"/>
        <w:jc w:val="both"/>
        <w:rPr>
          <w:rFonts w:ascii="Times New Roman" w:eastAsia="TimesNewRoman,Bold" w:hAnsi="Times New Roman" w:cs="Times New Roman"/>
          <w:bCs/>
          <w:i/>
          <w:color w:val="auto"/>
          <w:sz w:val="22"/>
          <w:szCs w:val="22"/>
          <w:lang w:bidi="ar-SA"/>
        </w:rPr>
      </w:pPr>
    </w:p>
    <w:p w:rsidR="00402DCB" w:rsidRPr="00CC5701" w:rsidRDefault="00402DCB" w:rsidP="00BA65F4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402DCB" w:rsidRPr="006B1DC4" w:rsidRDefault="00402DCB" w:rsidP="00BA65F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D27E33" w:rsidRDefault="00D27E33" w:rsidP="00BA65F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BA65F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очная форма обучения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107"/>
        <w:gridCol w:w="2068"/>
      </w:tblGrid>
      <w:tr w:rsidR="00402DCB" w:rsidRPr="00F57D48" w:rsidTr="00B013B2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gramStart"/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.ч</w:t>
            </w:r>
            <w:proofErr w:type="gramEnd"/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асов</w:t>
            </w:r>
            <w:proofErr w:type="spellEnd"/>
          </w:p>
        </w:tc>
      </w:tr>
      <w:tr w:rsidR="00402DCB" w:rsidRPr="00F57D48" w:rsidTr="00B013B2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068" w:type="dxa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402DCB" w:rsidRPr="00F57D48" w:rsidTr="00B013B2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2068" w:type="dxa"/>
            <w:vAlign w:val="center"/>
          </w:tcPr>
          <w:p w:rsidR="00402DCB" w:rsidRPr="00F57D48" w:rsidRDefault="00B013B2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BE54DD"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семестр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451501" w:rsidRPr="00F57D48" w:rsidRDefault="00451501" w:rsidP="00463DD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Аудиторные занятия, часов всего, в том числе:</w:t>
            </w:r>
          </w:p>
        </w:tc>
        <w:tc>
          <w:tcPr>
            <w:tcW w:w="1107" w:type="dxa"/>
          </w:tcPr>
          <w:p w:rsidR="00451501" w:rsidRPr="00F57D48" w:rsidRDefault="00451501" w:rsidP="00463DD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F57D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07" w:type="dxa"/>
          </w:tcPr>
          <w:p w:rsidR="00451501" w:rsidRPr="00F57D48" w:rsidRDefault="00451501" w:rsidP="00463DD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F57D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451501" w:rsidRPr="00F57D48" w:rsidRDefault="00451501" w:rsidP="00463DD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945C2F" w:rsidRDefault="00451501" w:rsidP="00DE543A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5C2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945C2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451501" w:rsidRPr="00F57D48" w:rsidRDefault="00451501" w:rsidP="00463DD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</w:tr>
      <w:tr w:rsidR="00B013B2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B013B2" w:rsidRPr="00945C2F" w:rsidRDefault="00B013B2" w:rsidP="00DE543A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5C2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945C2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175" w:type="dxa"/>
            <w:gridSpan w:val="2"/>
            <w:vAlign w:val="center"/>
          </w:tcPr>
          <w:p w:rsidR="00B013B2" w:rsidRPr="00F57D48" w:rsidRDefault="00B013B2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945C2F" w:rsidRDefault="00451501" w:rsidP="00DE543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5C2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945C2F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1107" w:type="dxa"/>
            <w:vAlign w:val="center"/>
          </w:tcPr>
          <w:p w:rsidR="00451501" w:rsidRPr="00F57D48" w:rsidRDefault="00451501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2068" w:type="dxa"/>
            <w:vAlign w:val="center"/>
          </w:tcPr>
          <w:p w:rsidR="00451501" w:rsidRPr="00F57D48" w:rsidRDefault="00451501" w:rsidP="00B41E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  <w:vAlign w:val="center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068" w:type="dxa"/>
            <w:vAlign w:val="center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451501" w:rsidRPr="00F57D48" w:rsidRDefault="00451501" w:rsidP="00A7568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45,7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45,7</w:t>
            </w:r>
          </w:p>
        </w:tc>
      </w:tr>
      <w:tr w:rsidR="00B013B2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B013B2" w:rsidRPr="00F57D48" w:rsidRDefault="00B013B2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175" w:type="dxa"/>
            <w:gridSpan w:val="2"/>
          </w:tcPr>
          <w:p w:rsidR="00B013B2" w:rsidRPr="00F57D48" w:rsidRDefault="00B013B2" w:rsidP="00F71DE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451501" w:rsidRPr="00F57D48" w:rsidRDefault="00451501" w:rsidP="00DE54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45,7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45,7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5A70CB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</w:t>
            </w:r>
          </w:p>
        </w:tc>
        <w:tc>
          <w:tcPr>
            <w:tcW w:w="1107" w:type="dxa"/>
          </w:tcPr>
          <w:p w:rsidR="00451501" w:rsidRPr="00F57D48" w:rsidRDefault="00451501" w:rsidP="002B03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25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25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5A70CB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 w:rsidR="005A70CB"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подготовка к дискуссии; подготовка и написание рефератов; выполнение тестовых заданий</w:t>
            </w:r>
          </w:p>
        </w:tc>
        <w:tc>
          <w:tcPr>
            <w:tcW w:w="1107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20,7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20,7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3.Промежуточная аттестация: </w:t>
            </w:r>
          </w:p>
          <w:p w:rsidR="00451501" w:rsidRPr="00F57D48" w:rsidRDefault="00451501" w:rsidP="00DE543A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bidi="ar-SA"/>
              </w:rPr>
              <w:t>зачет с оценкой</w:t>
            </w:r>
          </w:p>
        </w:tc>
        <w:tc>
          <w:tcPr>
            <w:tcW w:w="1107" w:type="dxa"/>
          </w:tcPr>
          <w:p w:rsidR="00451501" w:rsidRPr="00F57D48" w:rsidRDefault="00451501" w:rsidP="00144BB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2068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3165" w:type="dxa"/>
            <w:vMerge w:val="restart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  <w:tc>
          <w:tcPr>
            <w:tcW w:w="2068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</w:tr>
      <w:tr w:rsidR="00451501" w:rsidRPr="00F57D48" w:rsidTr="00B013B2">
        <w:trPr>
          <w:cantSplit/>
          <w:trHeight w:val="20"/>
        </w:trPr>
        <w:tc>
          <w:tcPr>
            <w:tcW w:w="3165" w:type="dxa"/>
            <w:vMerge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2068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</w:tbl>
    <w:p w:rsidR="00402DCB" w:rsidRPr="00F57D48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F57D48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079"/>
        <w:gridCol w:w="2096"/>
      </w:tblGrid>
      <w:tr w:rsidR="00402DCB" w:rsidRPr="00F57D48" w:rsidTr="00DE543A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F57D48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57D48">
              <w:rPr>
                <w:rFonts w:ascii="Times New Roman" w:hAnsi="Times New Roman" w:cs="Times New Roman"/>
              </w:rPr>
              <w:t>ак</w:t>
            </w:r>
            <w:proofErr w:type="gramStart"/>
            <w:r w:rsidRPr="00F57D48">
              <w:rPr>
                <w:rFonts w:ascii="Times New Roman" w:hAnsi="Times New Roman" w:cs="Times New Roman"/>
              </w:rPr>
              <w:t>.ч</w:t>
            </w:r>
            <w:proofErr w:type="gramEnd"/>
            <w:r w:rsidRPr="00F57D48">
              <w:rPr>
                <w:rFonts w:ascii="Times New Roman" w:hAnsi="Times New Roman" w:cs="Times New Roman"/>
              </w:rPr>
              <w:t>асов</w:t>
            </w:r>
            <w:proofErr w:type="spellEnd"/>
          </w:p>
        </w:tc>
      </w:tr>
      <w:tr w:rsidR="00402DCB" w:rsidRPr="00F57D48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F57D4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96" w:type="dxa"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F57D48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402DCB" w:rsidRPr="00F57D48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1079" w:type="dxa"/>
            <w:vMerge/>
            <w:vAlign w:val="center"/>
          </w:tcPr>
          <w:p w:rsidR="00402DCB" w:rsidRPr="00F57D48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2096" w:type="dxa"/>
            <w:vAlign w:val="center"/>
          </w:tcPr>
          <w:p w:rsidR="00402DCB" w:rsidRPr="00F57D48" w:rsidRDefault="00B013B2" w:rsidP="00AA1277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54DD" w:rsidRPr="00F57D48">
              <w:rPr>
                <w:rFonts w:ascii="Times New Roman" w:hAnsi="Times New Roman" w:cs="Times New Roman"/>
                <w:bCs/>
              </w:rPr>
              <w:t xml:space="preserve"> семестр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</w:rPr>
            </w:pPr>
            <w:r w:rsidRPr="00F57D48">
              <w:rPr>
                <w:rStyle w:val="FontStyle369"/>
                <w:b w:val="0"/>
                <w:sz w:val="24"/>
              </w:rPr>
              <w:t xml:space="preserve">1. Контактная работа </w:t>
            </w:r>
            <w:proofErr w:type="gramStart"/>
            <w:r w:rsidRPr="00F57D48">
              <w:rPr>
                <w:rStyle w:val="FontStyle369"/>
                <w:b w:val="0"/>
                <w:sz w:val="24"/>
              </w:rPr>
              <w:t>обучающихся</w:t>
            </w:r>
            <w:proofErr w:type="gramEnd"/>
            <w:r w:rsidRPr="00F57D48">
              <w:rPr>
                <w:rStyle w:val="FontStyle369"/>
                <w:b w:val="0"/>
                <w:sz w:val="24"/>
              </w:rPr>
              <w:t xml:space="preserve"> с преподавателем: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F57D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F57D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</w:rPr>
            </w:pPr>
            <w:r w:rsidRPr="00F57D48">
              <w:rPr>
                <w:rStyle w:val="FontStyle369"/>
                <w:b w:val="0"/>
                <w:sz w:val="24"/>
              </w:rPr>
              <w:t xml:space="preserve"> Аудиторные занятия, часов всего, в том числе: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F57D48">
              <w:rPr>
                <w:rStyle w:val="FontStyle368"/>
              </w:rPr>
              <w:t xml:space="preserve">• </w:t>
            </w:r>
            <w:r w:rsidRPr="00F57D48">
              <w:rPr>
                <w:rFonts w:ascii="Times New Roman" w:hAnsi="Times New Roman" w:cs="Times New Roman"/>
                <w:sz w:val="22"/>
                <w:szCs w:val="22"/>
              </w:rPr>
              <w:t>занятия лекционного типа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F57D48">
              <w:rPr>
                <w:rStyle w:val="FontStyle368"/>
              </w:rPr>
              <w:t xml:space="preserve">• </w:t>
            </w:r>
            <w:r w:rsidRPr="00F57D48">
              <w:rPr>
                <w:rFonts w:ascii="Times New Roman" w:hAnsi="Times New Roman" w:cs="Times New Roman"/>
                <w:sz w:val="22"/>
                <w:szCs w:val="22"/>
              </w:rPr>
              <w:t>занятия семинарского типа: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F57D48">
              <w:rPr>
                <w:rStyle w:val="FontStyle368"/>
              </w:rPr>
              <w:t>практические</w:t>
            </w:r>
            <w:r w:rsidRPr="00F57D48"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51501" w:rsidRPr="00F57D48" w:rsidTr="00F24924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F57D48">
              <w:rPr>
                <w:rStyle w:val="FontStyle368"/>
              </w:rPr>
              <w:t>лабораторные</w:t>
            </w:r>
            <w:r w:rsidRPr="00F57D48"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3175" w:type="dxa"/>
            <w:gridSpan w:val="2"/>
          </w:tcPr>
          <w:p w:rsidR="00451501" w:rsidRPr="00F57D48" w:rsidRDefault="00451501" w:rsidP="00BE54D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F57D48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 w:rsidRPr="00F57D48">
              <w:rPr>
                <w:rFonts w:ascii="Times New Roman" w:hAnsi="Times New Roman" w:cs="Times New Roman"/>
              </w:rPr>
              <w:t xml:space="preserve">в том числе </w:t>
            </w:r>
            <w:r w:rsidRPr="00F57D48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6" w:type="dxa"/>
          </w:tcPr>
          <w:p w:rsidR="00451501" w:rsidRPr="00F57D48" w:rsidRDefault="00451501" w:rsidP="00B013B2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51501" w:rsidRPr="00F57D48" w:rsidTr="00BE54DD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F57D48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079" w:type="dxa"/>
            <w:vAlign w:val="center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96" w:type="dxa"/>
            <w:vAlign w:val="center"/>
          </w:tcPr>
          <w:p w:rsidR="00451501" w:rsidRPr="00F57D48" w:rsidRDefault="00451501" w:rsidP="00463DD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F57D4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F57D48">
              <w:rPr>
                <w:rStyle w:val="FontStyle369"/>
                <w:b w:val="0"/>
                <w:sz w:val="24"/>
              </w:rPr>
              <w:t>2. Самостоятельная работа студентов, всего</w:t>
            </w:r>
          </w:p>
        </w:tc>
        <w:tc>
          <w:tcPr>
            <w:tcW w:w="1079" w:type="dxa"/>
          </w:tcPr>
          <w:p w:rsidR="00451501" w:rsidRPr="00F57D48" w:rsidRDefault="00451501" w:rsidP="00A75681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96" w:type="dxa"/>
          </w:tcPr>
          <w:p w:rsidR="00451501" w:rsidRPr="00F57D48" w:rsidRDefault="00451501" w:rsidP="00463DD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451501" w:rsidRPr="00F57D48" w:rsidTr="00F24924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F57D48">
              <w:rPr>
                <w:rStyle w:val="FontStyle368"/>
              </w:rPr>
              <w:t>• курсовая работа (проект)</w:t>
            </w:r>
          </w:p>
        </w:tc>
        <w:tc>
          <w:tcPr>
            <w:tcW w:w="3175" w:type="dxa"/>
            <w:gridSpan w:val="2"/>
          </w:tcPr>
          <w:p w:rsidR="00451501" w:rsidRPr="00F57D48" w:rsidRDefault="00451501" w:rsidP="00F71DE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F57D48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53"/>
              <w:widowControl/>
              <w:rPr>
                <w:rStyle w:val="FontStyle368"/>
              </w:rPr>
            </w:pPr>
            <w:r w:rsidRPr="00F57D48">
              <w:rPr>
                <w:rStyle w:val="FontStyle368"/>
              </w:rPr>
              <w:t>• др. формы самостоятельной работы:</w:t>
            </w:r>
          </w:p>
        </w:tc>
        <w:tc>
          <w:tcPr>
            <w:tcW w:w="1079" w:type="dxa"/>
          </w:tcPr>
          <w:p w:rsidR="00451501" w:rsidRPr="00F57D48" w:rsidRDefault="00451501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5A70CB" w:rsidRDefault="00451501" w:rsidP="00F24924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</w:t>
            </w:r>
          </w:p>
        </w:tc>
        <w:tc>
          <w:tcPr>
            <w:tcW w:w="1079" w:type="dxa"/>
          </w:tcPr>
          <w:p w:rsidR="00451501" w:rsidRPr="00F57D48" w:rsidRDefault="00451501" w:rsidP="00F71DE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5A70CB" w:rsidRDefault="00451501" w:rsidP="00F24924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 w:rsidR="005A70CB" w:rsidRPr="005A70CB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подготовка к дискуссии; подготовка и написание рефератов; выполнение тестовых заданий</w:t>
            </w:r>
          </w:p>
        </w:tc>
        <w:tc>
          <w:tcPr>
            <w:tcW w:w="1079" w:type="dxa"/>
          </w:tcPr>
          <w:p w:rsidR="00451501" w:rsidRPr="00F57D48" w:rsidRDefault="00451501" w:rsidP="00F71DE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6406" w:type="dxa"/>
            <w:gridSpan w:val="2"/>
          </w:tcPr>
          <w:p w:rsidR="00451501" w:rsidRPr="00F57D48" w:rsidRDefault="00451501" w:rsidP="00DE543A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F57D48">
              <w:rPr>
                <w:rFonts w:ascii="Times New Roman" w:hAnsi="Times New Roman" w:cs="Times New Roman"/>
                <w:bCs/>
              </w:rPr>
              <w:t xml:space="preserve">3.Промежуточная аттестация: </w:t>
            </w:r>
          </w:p>
          <w:p w:rsidR="00451501" w:rsidRPr="00F57D48" w:rsidRDefault="00451501" w:rsidP="00DE543A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Style w:val="FontStyle405"/>
                <w:b w:val="0"/>
              </w:rPr>
              <w:t>зачет с оценкой</w:t>
            </w:r>
          </w:p>
        </w:tc>
        <w:tc>
          <w:tcPr>
            <w:tcW w:w="1079" w:type="dxa"/>
          </w:tcPr>
          <w:p w:rsidR="00451501" w:rsidRPr="00F57D48" w:rsidRDefault="00451501" w:rsidP="00CB38C9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2096" w:type="dxa"/>
          </w:tcPr>
          <w:p w:rsidR="00451501" w:rsidRPr="00F57D48" w:rsidRDefault="00451501" w:rsidP="00B41EF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3165" w:type="dxa"/>
            <w:vMerge w:val="restart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079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  <w:tc>
          <w:tcPr>
            <w:tcW w:w="2096" w:type="dxa"/>
          </w:tcPr>
          <w:p w:rsidR="00451501" w:rsidRPr="00F57D48" w:rsidRDefault="00451501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</w:tr>
      <w:tr w:rsidR="00451501" w:rsidRPr="00F57D48" w:rsidTr="00DE543A">
        <w:trPr>
          <w:cantSplit/>
          <w:trHeight w:val="20"/>
        </w:trPr>
        <w:tc>
          <w:tcPr>
            <w:tcW w:w="3165" w:type="dxa"/>
            <w:vMerge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451501" w:rsidRPr="00F57D48" w:rsidRDefault="00451501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F57D4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079" w:type="dxa"/>
          </w:tcPr>
          <w:p w:rsidR="00451501" w:rsidRPr="00F57D48" w:rsidRDefault="00451501" w:rsidP="00B41EF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2096" w:type="dxa"/>
          </w:tcPr>
          <w:p w:rsidR="00451501" w:rsidRPr="00F57D48" w:rsidRDefault="00451501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</w:tbl>
    <w:p w:rsidR="00402DCB" w:rsidRPr="00F57D48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402DCB" w:rsidRPr="0097222D" w:rsidRDefault="00402DCB" w:rsidP="00CE74C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F57D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Содержание дисциплины (модуля), структурированное по темам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(разделам) с указанием количества академических часов и видов учебных занятий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052788" w:rsidRPr="00817BAC" w:rsidRDefault="00052788" w:rsidP="0005278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>Тема 1. Политология как наука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lastRenderedPageBreak/>
        <w:t>1.</w:t>
      </w:r>
      <w:r w:rsidR="00B013B2">
        <w:rPr>
          <w:rFonts w:ascii="Times New Roman" w:hAnsi="Times New Roman"/>
          <w:sz w:val="28"/>
          <w:szCs w:val="28"/>
        </w:rPr>
        <w:tab/>
        <w:t>Объект и предмет политологии.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 xml:space="preserve">Политика - основная категория политической науки.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3.</w:t>
      </w:r>
      <w:r w:rsidRPr="00817BAC">
        <w:rPr>
          <w:rFonts w:ascii="Times New Roman" w:hAnsi="Times New Roman"/>
          <w:sz w:val="28"/>
          <w:szCs w:val="28"/>
        </w:rPr>
        <w:tab/>
        <w:t>Политическая мысль античности Средневековья и Возрождения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4.</w:t>
      </w:r>
      <w:r w:rsidRPr="00817BAC">
        <w:rPr>
          <w:rFonts w:ascii="Times New Roman" w:hAnsi="Times New Roman"/>
          <w:sz w:val="28"/>
          <w:szCs w:val="28"/>
        </w:rPr>
        <w:tab/>
        <w:t>Развитие политической мысли Нового времени.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5.</w:t>
      </w:r>
      <w:r w:rsidRPr="00817BAC">
        <w:rPr>
          <w:rFonts w:ascii="Times New Roman" w:hAnsi="Times New Roman"/>
          <w:sz w:val="28"/>
          <w:szCs w:val="28"/>
        </w:rPr>
        <w:tab/>
        <w:t>Развитие политологии в XX веке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>Тема 2. Теория политической власти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 xml:space="preserve">Политическая власть.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 xml:space="preserve">Типология власти.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3.</w:t>
      </w:r>
      <w:r w:rsidRPr="00817BAC">
        <w:rPr>
          <w:rFonts w:ascii="Times New Roman" w:hAnsi="Times New Roman"/>
          <w:sz w:val="28"/>
          <w:szCs w:val="28"/>
        </w:rPr>
        <w:tab/>
        <w:t>Современные концепции власти.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 xml:space="preserve">Тема 3. Политические идеологии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>Политическая идеология: определение, структура, функции.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 xml:space="preserve">Крайне правые и </w:t>
      </w:r>
      <w:proofErr w:type="gramStart"/>
      <w:r w:rsidRPr="00817BAC">
        <w:rPr>
          <w:rFonts w:ascii="Times New Roman" w:hAnsi="Times New Roman"/>
          <w:sz w:val="28"/>
          <w:szCs w:val="28"/>
        </w:rPr>
        <w:t>крайне левые</w:t>
      </w:r>
      <w:proofErr w:type="gramEnd"/>
      <w:r w:rsidRPr="00817BAC">
        <w:rPr>
          <w:rFonts w:ascii="Times New Roman" w:hAnsi="Times New Roman"/>
          <w:sz w:val="28"/>
          <w:szCs w:val="28"/>
        </w:rPr>
        <w:t xml:space="preserve"> политические идеологии.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 xml:space="preserve">Тема 4. Политические партии и партийные системы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>Сущность политических партий, основные признаки парт</w:t>
      </w:r>
      <w:proofErr w:type="gramStart"/>
      <w:r w:rsidRPr="00817BAC">
        <w:rPr>
          <w:rFonts w:ascii="Times New Roman" w:hAnsi="Times New Roman"/>
          <w:sz w:val="28"/>
          <w:szCs w:val="28"/>
        </w:rPr>
        <w:t>ии и её</w:t>
      </w:r>
      <w:proofErr w:type="gramEnd"/>
      <w:r w:rsidRPr="00817BAC">
        <w:rPr>
          <w:rFonts w:ascii="Times New Roman" w:hAnsi="Times New Roman"/>
          <w:sz w:val="28"/>
          <w:szCs w:val="28"/>
        </w:rPr>
        <w:t xml:space="preserve"> отличия от других общественных организаций.</w:t>
      </w:r>
    </w:p>
    <w:p w:rsidR="00052788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>Сущность и функции общественных организаций.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>Тема 5. Политические режимы.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 xml:space="preserve">Политический режим: определение, типология.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>Теория и практика гражданского общества и правового государства.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>Тема 6. Государство как политический институт.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>Государство: определение, признаки, функции.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>Мировая политика и международные отношения..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3.</w:t>
      </w:r>
      <w:r w:rsidRPr="00817BAC">
        <w:rPr>
          <w:rFonts w:ascii="Times New Roman" w:hAnsi="Times New Roman"/>
          <w:sz w:val="28"/>
          <w:szCs w:val="28"/>
        </w:rPr>
        <w:tab/>
        <w:t>Государство и гражданское общество, особенности становления гражданского общества в России.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>Тема 7. Политическая культура.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 xml:space="preserve">Политическая культура: определение, структура, функции.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>Политическое сознание: определение, виды, уровни, функции.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 xml:space="preserve">Тема 8. Политическая элита и политическое лидерство.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>Политическая элита как необходимое структурное звено в механизме политической власти.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 xml:space="preserve">Природа и сущность лидерства как механизма взаимодействия лидера и </w:t>
      </w:r>
      <w:proofErr w:type="gramStart"/>
      <w:r w:rsidRPr="00817BAC">
        <w:rPr>
          <w:rFonts w:ascii="Times New Roman" w:hAnsi="Times New Roman"/>
          <w:sz w:val="28"/>
          <w:szCs w:val="28"/>
        </w:rPr>
        <w:t>ведомых</w:t>
      </w:r>
      <w:proofErr w:type="gramEnd"/>
      <w:r w:rsidRPr="00817BAC">
        <w:rPr>
          <w:rFonts w:ascii="Times New Roman" w:hAnsi="Times New Roman"/>
          <w:sz w:val="28"/>
          <w:szCs w:val="28"/>
        </w:rPr>
        <w:t>.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BAC">
        <w:rPr>
          <w:rFonts w:ascii="Times New Roman" w:hAnsi="Times New Roman"/>
          <w:b/>
          <w:sz w:val="28"/>
          <w:szCs w:val="28"/>
        </w:rPr>
        <w:t xml:space="preserve">Тема 9. Мировая политика и международные отношения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1.</w:t>
      </w:r>
      <w:r w:rsidRPr="00817BAC">
        <w:rPr>
          <w:rFonts w:ascii="Times New Roman" w:hAnsi="Times New Roman"/>
          <w:sz w:val="28"/>
          <w:szCs w:val="28"/>
        </w:rPr>
        <w:tab/>
        <w:t xml:space="preserve">Концепции мировой политики </w:t>
      </w:r>
    </w:p>
    <w:p w:rsidR="00052788" w:rsidRPr="00817BAC" w:rsidRDefault="00052788" w:rsidP="00B013B2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7BAC">
        <w:rPr>
          <w:rFonts w:ascii="Times New Roman" w:hAnsi="Times New Roman"/>
          <w:sz w:val="28"/>
          <w:szCs w:val="28"/>
        </w:rPr>
        <w:t>2.</w:t>
      </w:r>
      <w:r w:rsidRPr="00817BAC">
        <w:rPr>
          <w:rFonts w:ascii="Times New Roman" w:hAnsi="Times New Roman"/>
          <w:sz w:val="28"/>
          <w:szCs w:val="28"/>
        </w:rPr>
        <w:tab/>
        <w:t>Дипломатическая служба государства.</w:t>
      </w:r>
    </w:p>
    <w:p w:rsidR="00052788" w:rsidRDefault="00052788" w:rsidP="00052788">
      <w:pPr>
        <w:pStyle w:val="54"/>
        <w:shd w:val="clear" w:color="auto" w:fill="auto"/>
        <w:spacing w:line="355" w:lineRule="exact"/>
        <w:ind w:left="720"/>
      </w:pPr>
    </w:p>
    <w:p w:rsidR="00402DCB" w:rsidRPr="00CC5701" w:rsidRDefault="00402DCB" w:rsidP="00A75681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0E5C56" w:rsidRDefault="00402DCB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8B72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Политология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 w:rsidR="00BE54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F74AF" w:rsidRDefault="0098573E" w:rsidP="000E5C5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ОК-2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ОК-4</w:t>
      </w:r>
      <w:r w:rsidR="00402DCB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необходим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ые</w:t>
      </w:r>
      <w:r w:rsidR="00402DCB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 w:rsidR="00DD556E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прохождения государственной итоговой аттестации (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</w:t>
      </w:r>
      <w:r w:rsidR="00DD556E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ащит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DD556E" w:rsidRP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выпускной квалификационной работы, включая подготовку к процедуре защиты и процедуру защиты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B603D7" w:rsidRDefault="00B603D7" w:rsidP="000E5C5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0218B0" w:rsidRDefault="000218B0" w:rsidP="000E5C5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402DCB" w:rsidRPr="00CC5701" w:rsidRDefault="00402DCB" w:rsidP="00A75681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402DCB" w:rsidRPr="00CC5701" w:rsidRDefault="00402DCB" w:rsidP="00402DCB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402DCB" w:rsidRPr="002D2752" w:rsidTr="00DE543A">
        <w:trPr>
          <w:cantSplit/>
        </w:trPr>
        <w:tc>
          <w:tcPr>
            <w:tcW w:w="540" w:type="dxa"/>
            <w:vMerge w:val="restart"/>
            <w:vAlign w:val="center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402DCB" w:rsidRPr="002D27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402DCB" w:rsidRPr="002D27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402DCB" w:rsidRPr="002D2752" w:rsidRDefault="00144BBD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Аудиторных занятий в </w:t>
            </w:r>
            <w:r w:rsidR="00402DCB"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интерактивной форме</w:t>
            </w:r>
          </w:p>
        </w:tc>
      </w:tr>
      <w:tr w:rsidR="00402DCB" w:rsidRPr="002D2752" w:rsidTr="00DE543A">
        <w:trPr>
          <w:cantSplit/>
          <w:trHeight w:val="406"/>
        </w:trPr>
        <w:tc>
          <w:tcPr>
            <w:tcW w:w="540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402DCB" w:rsidRPr="002D2752" w:rsidRDefault="00402DCB" w:rsidP="00B013B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самостоятельная работа </w:t>
            </w:r>
          </w:p>
        </w:tc>
        <w:tc>
          <w:tcPr>
            <w:tcW w:w="851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8242FE" w:rsidRPr="002D2752" w:rsidTr="00B013B2">
        <w:trPr>
          <w:cantSplit/>
          <w:trHeight w:val="269"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1. Политология как наука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2. Теория политической власти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3. Политические идеологии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4. Политические партии и партийные системы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8242FE" w:rsidRPr="00B013B2" w:rsidRDefault="00B013B2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5. Государство как политический институт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6. Политические режимы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7. Политическая культура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 xml:space="preserve">Тема 8. Политическая элита и политическое лидерство 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8242FE" w:rsidRPr="00B013B2" w:rsidRDefault="008242FE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 xml:space="preserve">Тема 10. Мировая политика и международные отношения 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8242FE" w:rsidRPr="00B013B2" w:rsidRDefault="00B013B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5,7</w:t>
            </w:r>
          </w:p>
        </w:tc>
        <w:tc>
          <w:tcPr>
            <w:tcW w:w="851" w:type="dxa"/>
            <w:vAlign w:val="center"/>
          </w:tcPr>
          <w:p w:rsidR="008242FE" w:rsidRPr="00B013B2" w:rsidRDefault="00B013B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7,7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8242FE" w:rsidRPr="00B013B2" w:rsidRDefault="008242FE" w:rsidP="008242FE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Подготовка к зачету с оценкой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713" w:type="dxa"/>
          </w:tcPr>
          <w:p w:rsidR="008242FE" w:rsidRPr="00B013B2" w:rsidRDefault="008242FE" w:rsidP="00DE543A">
            <w:pPr>
              <w:rPr>
                <w:rFonts w:ascii="Times New Roman" w:hAnsi="Times New Roman" w:cs="Times New Roman"/>
                <w:color w:val="FF0000"/>
              </w:rPr>
            </w:pPr>
            <w:r w:rsidRPr="00B013B2">
              <w:rPr>
                <w:rFonts w:ascii="Times New Roman" w:hAnsi="Times New Roman" w:cs="Times New Roman"/>
                <w:bCs/>
                <w:sz w:val="22"/>
                <w:szCs w:val="22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242FE" w:rsidRPr="00B013B2" w:rsidRDefault="00B013B2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42FE" w:rsidRPr="002D2752" w:rsidTr="00B013B2">
        <w:trPr>
          <w:cantSplit/>
        </w:trPr>
        <w:tc>
          <w:tcPr>
            <w:tcW w:w="540" w:type="dxa"/>
          </w:tcPr>
          <w:p w:rsidR="008242FE" w:rsidRPr="00B013B2" w:rsidRDefault="008242F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8242FE" w:rsidRPr="00B013B2" w:rsidRDefault="008242FE" w:rsidP="00DE54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134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 w:rsidRPr="00B013B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18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 w:rsidRPr="00B013B2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ar-SA"/>
              </w:rPr>
              <w:t>4</w:t>
            </w:r>
            <w:r w:rsidR="00B013B2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ar-SA"/>
              </w:rPr>
              <w:t>5,7</w:t>
            </w:r>
          </w:p>
        </w:tc>
        <w:tc>
          <w:tcPr>
            <w:tcW w:w="851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72</w:t>
            </w:r>
          </w:p>
        </w:tc>
        <w:tc>
          <w:tcPr>
            <w:tcW w:w="992" w:type="dxa"/>
            <w:vAlign w:val="center"/>
          </w:tcPr>
          <w:p w:rsidR="008242FE" w:rsidRPr="00B013B2" w:rsidRDefault="008242FE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B013B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6</w:t>
            </w:r>
          </w:p>
        </w:tc>
      </w:tr>
    </w:tbl>
    <w:p w:rsidR="00402DCB" w:rsidRPr="002D2752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2D275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402DCB" w:rsidRPr="002D2752" w:rsidTr="00DE543A">
        <w:trPr>
          <w:cantSplit/>
        </w:trPr>
        <w:tc>
          <w:tcPr>
            <w:tcW w:w="540" w:type="dxa"/>
            <w:vMerge w:val="restart"/>
            <w:vAlign w:val="center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402DCB" w:rsidRPr="002D27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402DCB" w:rsidRPr="002D27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402DCB" w:rsidRPr="002D27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402DCB" w:rsidRPr="002D2752" w:rsidTr="00DE543A">
        <w:trPr>
          <w:cantSplit/>
          <w:trHeight w:val="406"/>
        </w:trPr>
        <w:tc>
          <w:tcPr>
            <w:tcW w:w="540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402DCB" w:rsidRPr="002D2752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1. Политология как наука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83548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2. Теория политической власти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3. Политические идеологии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B013B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4. Политические партии и партийные системы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5. Государство как политический институт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6. Политические режимы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Тема 7. Политическая культура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8.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 xml:space="preserve">Тема 8. Политическая элита и политическое лидерство 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CD3B52" w:rsidRPr="00B013B2" w:rsidRDefault="00CD3B52" w:rsidP="00585F10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 xml:space="preserve">Тема 10. Мировая политика и международные отношения 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983548" w:rsidRDefault="00CD3B52" w:rsidP="004417F6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83548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6</w:t>
            </w:r>
          </w:p>
        </w:tc>
        <w:tc>
          <w:tcPr>
            <w:tcW w:w="851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CD3B52" w:rsidRPr="00B013B2" w:rsidRDefault="00CD3B52" w:rsidP="008242FE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Подготовка к зачету с оценкой</w:t>
            </w:r>
          </w:p>
        </w:tc>
        <w:tc>
          <w:tcPr>
            <w:tcW w:w="1134" w:type="dxa"/>
            <w:vAlign w:val="center"/>
          </w:tcPr>
          <w:p w:rsidR="00CD3B52" w:rsidRPr="00CC5701" w:rsidRDefault="00CD3B52" w:rsidP="004417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CC5701" w:rsidRDefault="00CD3B52" w:rsidP="004417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4417F6">
        <w:trPr>
          <w:cantSplit/>
        </w:trPr>
        <w:tc>
          <w:tcPr>
            <w:tcW w:w="540" w:type="dxa"/>
          </w:tcPr>
          <w:p w:rsidR="00CD3B52" w:rsidRPr="002D2752" w:rsidRDefault="00CD3B52" w:rsidP="00EF76E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713" w:type="dxa"/>
          </w:tcPr>
          <w:p w:rsidR="00CD3B52" w:rsidRPr="00B013B2" w:rsidRDefault="00CD3B52" w:rsidP="00DE543A">
            <w:pPr>
              <w:rPr>
                <w:rFonts w:ascii="Times New Roman" w:hAnsi="Times New Roman" w:cs="Times New Roman"/>
              </w:rPr>
            </w:pPr>
            <w:r w:rsidRPr="00B013B2">
              <w:rPr>
                <w:rFonts w:ascii="Times New Roman" w:hAnsi="Times New Roman" w:cs="Times New Roman"/>
                <w:sz w:val="22"/>
                <w:szCs w:val="22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  <w:vAlign w:val="center"/>
          </w:tcPr>
          <w:p w:rsidR="00CD3B52" w:rsidRPr="00CC5701" w:rsidRDefault="00CD3B52" w:rsidP="004417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vAlign w:val="center"/>
          </w:tcPr>
          <w:p w:rsidR="00CD3B52" w:rsidRPr="00CC5701" w:rsidRDefault="00CD3B52" w:rsidP="004417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3,7</w:t>
            </w:r>
          </w:p>
        </w:tc>
        <w:tc>
          <w:tcPr>
            <w:tcW w:w="992" w:type="dxa"/>
            <w:vAlign w:val="center"/>
          </w:tcPr>
          <w:p w:rsidR="00CD3B52" w:rsidRPr="00CC5701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D3B52" w:rsidRPr="002D2752" w:rsidTr="00B013B2">
        <w:trPr>
          <w:cantSplit/>
        </w:trPr>
        <w:tc>
          <w:tcPr>
            <w:tcW w:w="540" w:type="dxa"/>
          </w:tcPr>
          <w:p w:rsidR="00CD3B52" w:rsidRPr="002D2752" w:rsidRDefault="00CD3B52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CD3B52" w:rsidRPr="002D2752" w:rsidRDefault="00CD3B52" w:rsidP="00DE54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2D275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  <w:t>4</w:t>
            </w:r>
          </w:p>
        </w:tc>
        <w:tc>
          <w:tcPr>
            <w:tcW w:w="992" w:type="dxa"/>
            <w:vAlign w:val="center"/>
          </w:tcPr>
          <w:p w:rsidR="00CD3B52" w:rsidRPr="00983548" w:rsidRDefault="00CD3B52" w:rsidP="00B013B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62</w:t>
            </w:r>
          </w:p>
        </w:tc>
        <w:tc>
          <w:tcPr>
            <w:tcW w:w="851" w:type="dxa"/>
            <w:vAlign w:val="center"/>
          </w:tcPr>
          <w:p w:rsidR="00CD3B52" w:rsidRPr="0097222D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72</w:t>
            </w:r>
          </w:p>
        </w:tc>
        <w:tc>
          <w:tcPr>
            <w:tcW w:w="992" w:type="dxa"/>
            <w:vAlign w:val="center"/>
          </w:tcPr>
          <w:p w:rsidR="00CD3B52" w:rsidRPr="0097222D" w:rsidRDefault="00CD3B52" w:rsidP="00B013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2</w:t>
            </w:r>
          </w:p>
        </w:tc>
      </w:tr>
    </w:tbl>
    <w:p w:rsidR="00402DCB" w:rsidRPr="002D2752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2D275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2D275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402DCB" w:rsidRPr="00CC5701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402DCB" w:rsidRPr="0097222D" w:rsidRDefault="00402DCB" w:rsidP="00402DCB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exact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</w:p>
    <w:p w:rsidR="00BE6FE7" w:rsidRPr="00BE6FE7" w:rsidRDefault="00BE6FE7" w:rsidP="00BE6FE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Занятия семинарского типа по дисциплине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2D40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Политология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проводятся в виде практических занятий с целью формирования компетенций обучающихся, закрепления полученных теоретических знаний на лекциях и в процессе самостоятельного изучения обучающимися специальной литературы.</w:t>
      </w:r>
    </w:p>
    <w:p w:rsidR="00BE6FE7" w:rsidRPr="00BE6FE7" w:rsidRDefault="00BE6FE7" w:rsidP="00BE6FE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 практических занятий по дисциплине представлено в таблице.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402DCB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1. Политология как наука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Политология как наука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2. Теория политической власти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Теория политической власти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3. Политические идеологии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Политические идеологии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4. Политические партии и партийные системы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Политические партии и партийные системы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5. Государство как политический институт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Государство как политический институт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6. Политические режимы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Политические режимы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Тема 7. Политическая культура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Политическая культура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585F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 xml:space="preserve">Тема 8. Политическая элита и политическое лидерство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B41E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 xml:space="preserve">Политическая элита и политическое лидерство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4417F6">
        <w:trPr>
          <w:trHeight w:val="543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4417F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 xml:space="preserve">Тема 10. Мировая политика и международные отношения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4417F6" w:rsidRDefault="00CD3B52" w:rsidP="004417F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417F6">
              <w:rPr>
                <w:rFonts w:ascii="Times New Roman" w:hAnsi="Times New Roman" w:cs="Times New Roman"/>
                <w:sz w:val="22"/>
                <w:szCs w:val="22"/>
              </w:rPr>
              <w:t>Мировая поли</w:t>
            </w:r>
            <w:r w:rsidRPr="004417F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тика и международные отношения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3B52">
              <w:rPr>
                <w:rFonts w:ascii="Times New Roman" w:hAnsi="Times New Roman" w:cs="Times New Roman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463D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</w:tr>
    </w:tbl>
    <w:p w:rsidR="00402DCB" w:rsidRPr="00CD3B52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D3B5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402DCB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402DCB" w:rsidRPr="00CD3B52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F06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4417F6" w:rsidP="00B41EFF">
            <w:r>
              <w:rPr>
                <w:rFonts w:ascii="Times New Roman" w:hAnsi="Times New Roman" w:cs="Times New Roman"/>
              </w:rPr>
              <w:t xml:space="preserve">Тема 3. </w:t>
            </w:r>
            <w:r w:rsidR="00CD3B52" w:rsidRPr="00CD3B52">
              <w:rPr>
                <w:rFonts w:ascii="Times New Roman" w:hAnsi="Times New Roman" w:cs="Times New Roman"/>
              </w:rPr>
              <w:t>Политические идеологии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r w:rsidRPr="00CD3B52">
              <w:rPr>
                <w:rFonts w:ascii="Times New Roman" w:hAnsi="Times New Roman" w:cs="Times New Roman"/>
              </w:rPr>
              <w:t>Политические идеологии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B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F06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4417F6" w:rsidP="00B41EFF">
            <w:r>
              <w:rPr>
                <w:rFonts w:ascii="Times New Roman" w:hAnsi="Times New Roman" w:cs="Times New Roman"/>
              </w:rPr>
              <w:t xml:space="preserve">Тема 10. </w:t>
            </w:r>
            <w:r w:rsidR="00CD3B52" w:rsidRPr="00CD3B52">
              <w:rPr>
                <w:rFonts w:ascii="Times New Roman" w:hAnsi="Times New Roman" w:cs="Times New Roman"/>
              </w:rPr>
              <w:t xml:space="preserve">Мировая политика и международные отношения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r w:rsidRPr="00CD3B52">
              <w:rPr>
                <w:rFonts w:ascii="Times New Roman" w:hAnsi="Times New Roman" w:cs="Times New Roman"/>
              </w:rPr>
              <w:t xml:space="preserve">Мировая политика и международные отношения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B41E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B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3B52" w:rsidRPr="00CD3B52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52" w:rsidRPr="00CD3B52" w:rsidRDefault="00CD3B52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CD3B5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4</w:t>
            </w:r>
          </w:p>
        </w:tc>
      </w:tr>
    </w:tbl>
    <w:p w:rsidR="00C018EB" w:rsidRDefault="00C018E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417F6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402DCB" w:rsidRDefault="0080609C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 w:rsidR="00D36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 w:rsidR="00D36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 w:rsidR="00D36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0609C" w:rsidRPr="0097222D" w:rsidRDefault="0080609C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4417F6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402DCB" w:rsidRPr="006B1DC4" w:rsidRDefault="00402DCB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цель самостоятельной работы студента при изучении дисциплины </w:t>
      </w:r>
      <w:r w:rsidR="0080609C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9857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Политология</w:t>
      </w:r>
      <w:r w:rsidR="0080609C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закрепить теоретические знания, полученные в ходе лекционных занятий, сформировать навыки в соответствии с требованиями, определенными в ходе занятий семинарского типа.</w:t>
      </w:r>
    </w:p>
    <w:p w:rsidR="00402DCB" w:rsidRPr="006B1DC4" w:rsidRDefault="00402DCB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студента в процессе изучения дисциплины включает:</w:t>
      </w:r>
    </w:p>
    <w:p w:rsidR="00402DCB" w:rsidRPr="006B1DC4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освоение рекомендованной преподавателем и методическими указаниями по данной дисциплине основной и дополнительной учебной литературы;</w:t>
      </w:r>
    </w:p>
    <w:p w:rsidR="00402DCB" w:rsidRPr="006B1DC4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образовательных ресурсов (электронные учебники, </w:t>
      </w:r>
      <w:r w:rsidR="002128A8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учебные пособия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:rsidR="00402DCB" w:rsidRPr="006B1DC4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работу с компьютерными обучающими программами;</w:t>
      </w:r>
    </w:p>
    <w:p w:rsidR="0098573E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домашних заданий по практическим занятиям</w:t>
      </w:r>
      <w:r w:rsidR="00697942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(подготовку докладов и презентаций, подготовку к дискуссии,</w:t>
      </w:r>
      <w:proofErr w:type="gramEnd"/>
    </w:p>
    <w:p w:rsidR="00402DCB" w:rsidRPr="006B1DC4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самостоятельный поиск информации в Интернете и других источниках;</w:t>
      </w:r>
    </w:p>
    <w:p w:rsidR="00402DCB" w:rsidRPr="006B1DC4" w:rsidRDefault="006B1DC4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подготовку к </w:t>
      </w:r>
      <w:r w:rsidR="00E73E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зачету с оценкой.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1. Политология как наука</w:t>
      </w:r>
    </w:p>
    <w:p w:rsidR="00E73EA2" w:rsidRPr="00693441" w:rsidRDefault="00E73EA2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</w:t>
      </w:r>
      <w:r w:rsidR="00693441"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выполнение тестовых заданий.</w:t>
      </w:r>
    </w:p>
    <w:p w:rsidR="00E73EA2" w:rsidRPr="00327872" w:rsidRDefault="00E73EA2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вопросы для</w:t>
      </w:r>
      <w:r w:rsidR="00693441"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441">
        <w:rPr>
          <w:rStyle w:val="2f1"/>
          <w:rFonts w:eastAsia="Courier New"/>
          <w:i w:val="0"/>
        </w:rPr>
        <w:t>коллоквиумов и собеседования</w:t>
      </w:r>
      <w:r w:rsidR="00693441" w:rsidRPr="00693441">
        <w:rPr>
          <w:rStyle w:val="2f1"/>
          <w:rFonts w:eastAsia="Courier New"/>
          <w:i w:val="0"/>
        </w:rPr>
        <w:t>;</w:t>
      </w:r>
      <w:r w:rsidRPr="00693441">
        <w:rPr>
          <w:rStyle w:val="2f1"/>
          <w:rFonts w:eastAsia="Courier New"/>
          <w:i w:val="0"/>
        </w:rPr>
        <w:t xml:space="preserve">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</w:t>
      </w:r>
      <w:r w:rsidR="00693441"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темы</w:t>
      </w:r>
      <w:r w:rsidR="00693441"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рефератов</w:t>
      </w:r>
      <w:r w:rsidR="00693441"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2. Теория политической власти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3. Политические идеологии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4. Политические партии и партийные системы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проработка конспектов лекций и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5. Государство как политический институт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6. Политические режимы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7. Политическая культура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 xml:space="preserve">Тема 8. Политическая элита и политическое лидерство 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дискуссии; темы рефератов; тестовые задания.</w:t>
      </w:r>
    </w:p>
    <w:p w:rsidR="0098573E" w:rsidRDefault="0098573E" w:rsidP="00747A7F">
      <w:pPr>
        <w:pStyle w:val="54"/>
        <w:spacing w:line="240" w:lineRule="auto"/>
        <w:ind w:firstLine="709"/>
        <w:rPr>
          <w:b/>
          <w:i w:val="0"/>
        </w:rPr>
      </w:pPr>
      <w:r w:rsidRPr="00706A7E">
        <w:rPr>
          <w:b/>
          <w:i w:val="0"/>
        </w:rPr>
        <w:t>Тема 9. Мировая политика и международные отношения</w:t>
      </w:r>
    </w:p>
    <w:p w:rsidR="00693441" w:rsidRPr="00693441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и написание рефератов; выполнение тестовых заданий.</w:t>
      </w:r>
    </w:p>
    <w:p w:rsidR="00693441" w:rsidRPr="00327872" w:rsidRDefault="00693441" w:rsidP="006934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вопросы для </w:t>
      </w:r>
      <w:r w:rsidRPr="00693441">
        <w:rPr>
          <w:rStyle w:val="2f1"/>
          <w:rFonts w:eastAsia="Courier New"/>
          <w:i w:val="0"/>
        </w:rPr>
        <w:t xml:space="preserve">коллоквиумов и собеседования;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вопросы для дискуссии; темы рефератов; </w:t>
      </w:r>
      <w:r w:rsidRPr="006934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тестовые задания.</w:t>
      </w:r>
    </w:p>
    <w:p w:rsidR="00747A7F" w:rsidRDefault="00747A7F" w:rsidP="004417F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1F7F43" w:rsidRDefault="00402DCB" w:rsidP="004417F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В качестве информационно-справочного материала полезно использовать энциклопедические и научно-технические словари.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D0273E">
        <w:rPr>
          <w:rFonts w:ascii="Times New Roman" w:hAnsi="Times New Roman" w:cs="Times New Roman"/>
          <w:bCs/>
          <w:sz w:val="28"/>
          <w:szCs w:val="28"/>
        </w:rPr>
        <w:tab/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 xml:space="preserve">Конспект </w:t>
      </w:r>
      <w:r w:rsidR="00F24924">
        <w:rPr>
          <w:rFonts w:ascii="Times New Roman" w:hAnsi="Times New Roman" w:cs="Times New Roman"/>
          <w:bCs/>
          <w:sz w:val="28"/>
          <w:szCs w:val="28"/>
        </w:rPr>
        <w:t>–</w:t>
      </w:r>
      <w:r w:rsidRPr="00D0273E">
        <w:rPr>
          <w:rFonts w:ascii="Times New Roman" w:hAnsi="Times New Roman" w:cs="Times New Roman"/>
          <w:bCs/>
          <w:sz w:val="28"/>
          <w:szCs w:val="28"/>
        </w:rPr>
        <w:t xml:space="preserve"> краткое письменное изложение основных положений, идей и выводов литературного источника.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 xml:space="preserve">Выписка </w:t>
      </w:r>
      <w:r w:rsidR="00F24924">
        <w:rPr>
          <w:rFonts w:ascii="Times New Roman" w:hAnsi="Times New Roman" w:cs="Times New Roman"/>
          <w:bCs/>
          <w:sz w:val="28"/>
          <w:szCs w:val="28"/>
        </w:rPr>
        <w:t>–</w:t>
      </w:r>
      <w:r w:rsidRPr="00D0273E">
        <w:rPr>
          <w:rFonts w:ascii="Times New Roman" w:hAnsi="Times New Roman" w:cs="Times New Roman"/>
          <w:bCs/>
          <w:sz w:val="28"/>
          <w:szCs w:val="28"/>
        </w:rPr>
        <w:t xml:space="preserve">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 xml:space="preserve">Тезисы </w:t>
      </w:r>
      <w:r w:rsidR="00F24924">
        <w:rPr>
          <w:rFonts w:ascii="Times New Roman" w:hAnsi="Times New Roman" w:cs="Times New Roman"/>
          <w:bCs/>
          <w:sz w:val="28"/>
          <w:szCs w:val="28"/>
        </w:rPr>
        <w:t>–</w:t>
      </w:r>
      <w:r w:rsidRPr="00D0273E">
        <w:rPr>
          <w:rFonts w:ascii="Times New Roman" w:hAnsi="Times New Roman" w:cs="Times New Roman"/>
          <w:bCs/>
          <w:sz w:val="28"/>
          <w:szCs w:val="28"/>
        </w:rPr>
        <w:t xml:space="preserve"> краткое структурированное изложение основных идей и положений из прорабатываемого материала.</w:t>
      </w:r>
    </w:p>
    <w:p w:rsidR="00D0273E" w:rsidRPr="00D0273E" w:rsidRDefault="00D0273E" w:rsidP="004417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73E">
        <w:rPr>
          <w:rFonts w:ascii="Times New Roman" w:hAnsi="Times New Roman" w:cs="Times New Roman"/>
          <w:bCs/>
          <w:sz w:val="28"/>
          <w:szCs w:val="28"/>
        </w:rPr>
        <w:t xml:space="preserve">План </w:t>
      </w:r>
      <w:r w:rsidR="00F24924">
        <w:rPr>
          <w:rFonts w:ascii="Times New Roman" w:hAnsi="Times New Roman" w:cs="Times New Roman"/>
          <w:bCs/>
          <w:sz w:val="28"/>
          <w:szCs w:val="28"/>
        </w:rPr>
        <w:t>–</w:t>
      </w:r>
      <w:r w:rsidRPr="00D0273E">
        <w:rPr>
          <w:rFonts w:ascii="Times New Roman" w:hAnsi="Times New Roman" w:cs="Times New Roman"/>
          <w:bCs/>
          <w:sz w:val="28"/>
          <w:szCs w:val="28"/>
        </w:rPr>
        <w:t xml:space="preserve"> последовательность изложения изучаемого материала источника, </w:t>
      </w:r>
      <w:proofErr w:type="gramStart"/>
      <w:r w:rsidRPr="00D0273E">
        <w:rPr>
          <w:rFonts w:ascii="Times New Roman" w:hAnsi="Times New Roman" w:cs="Times New Roman"/>
          <w:bCs/>
          <w:sz w:val="28"/>
          <w:szCs w:val="28"/>
        </w:rPr>
        <w:t>раскрывающее</w:t>
      </w:r>
      <w:proofErr w:type="gramEnd"/>
      <w:r w:rsidRPr="00D0273E">
        <w:rPr>
          <w:rFonts w:ascii="Times New Roman" w:hAnsi="Times New Roman" w:cs="Times New Roman"/>
          <w:bCs/>
          <w:sz w:val="28"/>
          <w:szCs w:val="28"/>
        </w:rPr>
        <w:t xml:space="preserve"> основную логику содержимого.</w:t>
      </w:r>
    </w:p>
    <w:p w:rsidR="00402DCB" w:rsidRPr="009E6D04" w:rsidRDefault="00402DCB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E6D04" w:rsidRDefault="00402DCB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A160D3" w:rsidRDefault="00A160D3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а) о</w:t>
      </w:r>
      <w:r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сновная литература</w:t>
      </w:r>
    </w:p>
    <w:p w:rsidR="00A160D3" w:rsidRPr="00747A7F" w:rsidRDefault="00747A7F" w:rsidP="00747A7F">
      <w:pPr>
        <w:shd w:val="clear" w:color="auto" w:fill="FFFFFF"/>
        <w:tabs>
          <w:tab w:val="left" w:pos="397"/>
        </w:tabs>
        <w:jc w:val="both"/>
        <w:rPr>
          <w:rStyle w:val="a5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 / Зеленков М.Ю. -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М.:Дашков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К, 2017. - 340 с.: ISBN 978-5-394-01917-3 - Режим доступа: </w:t>
      </w:r>
      <w:hyperlink r:id="rId9" w:history="1">
        <w:r w:rsidR="00A160D3" w:rsidRPr="00747A7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http://znanium.com/catalog/product/415102</w:t>
        </w:r>
      </w:hyperlink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 /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Капицын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В.М., Мокшин В.К.,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Новгородцева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С.Г. -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М.:Дашков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К, 2017. - 596 с.: ISBN 978-5-394-01100-9 - Режим доступа: </w:t>
      </w:r>
      <w:hyperlink r:id="rId10" w:history="1">
        <w:r w:rsidR="00A160D3" w:rsidRPr="00747A7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http://znanium.com/catalog/product/512983</w:t>
        </w:r>
      </w:hyperlink>
    </w:p>
    <w:p w:rsidR="00A160D3" w:rsidRDefault="00A160D3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б) д</w:t>
      </w:r>
      <w:r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ополнительная литература</w:t>
      </w:r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Политология: Учебник / Грязнова А.Г.,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Звонова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Е.А., Завьялов В.Т., - 3-е изд.,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перераб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и доп. - М.:НИЦ ИНФРА-М, 2015. - 396 с. ISBN 978-5-16-010225-2 </w:t>
      </w:r>
      <w:hyperlink r:id="rId11" w:history="1">
        <w:r w:rsidR="00A160D3" w:rsidRPr="00747A7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http://znanium.com/catalog/product/478179</w:t>
        </w:r>
      </w:hyperlink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Политология: Учебник / Гаджиев К. С.,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Примова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Э. Н. - М.: НИЦ ИНФРА-М, 2017. - 384 с. ISBN 978-5-16-004642-6 </w:t>
      </w:r>
      <w:hyperlink r:id="rId12" w:history="1">
        <w:r w:rsidR="00A160D3" w:rsidRPr="00747A7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http://znanium.com/catalog/product/814428</w:t>
        </w:r>
      </w:hyperlink>
      <w:r w:rsidR="00A160D3" w:rsidRPr="00747A7F">
        <w:rPr>
          <w:rStyle w:val="a5"/>
          <w:rFonts w:ascii="Times New Roman" w:eastAsia="Times New Roman" w:hAnsi="Times New Roman" w:cs="Times New Roman"/>
          <w:sz w:val="28"/>
          <w:szCs w:val="28"/>
        </w:rPr>
        <w:tab/>
      </w:r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 / </w:t>
      </w:r>
      <w:proofErr w:type="spell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Мухаев</w:t>
      </w:r>
      <w:proofErr w:type="spell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Р.Т., - 3-е изд. - М.:ЮНИТИ-ДАНА, 2015. - 495 с.: ISBN 978-5-238-01177-6 - Режим доступа: </w:t>
      </w:r>
      <w:hyperlink r:id="rId13" w:history="1">
        <w:r w:rsidR="00A160D3" w:rsidRPr="00747A7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http://znanium.com/catalog/product/881954</w:t>
        </w:r>
      </w:hyperlink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Политология / Батурин В.К., - 4-е изд. - М.:ЮНИТИ-ДАНА, 2015. - 567 с.: ISBN 978-5-238-02216-1 - Режим доступа: </w:t>
      </w:r>
      <w:hyperlink r:id="rId14" w:history="1">
        <w:r w:rsidR="00A160D3" w:rsidRPr="00747A7F">
          <w:rPr>
            <w:rStyle w:val="a5"/>
            <w:rFonts w:ascii="Times New Roman" w:hAnsi="Times New Roman" w:cs="Times New Roman"/>
            <w:sz w:val="28"/>
            <w:szCs w:val="28"/>
          </w:rPr>
          <w:t>http://znanium.com/catalog/product/881964</w:t>
        </w:r>
      </w:hyperlink>
    </w:p>
    <w:p w:rsidR="00A160D3" w:rsidRPr="00A2797A" w:rsidRDefault="00747A7F" w:rsidP="00747A7F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4. 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Политология в схемах и таблицах: учебное пособие / А.М. Руденко, В.В. Котлярова, Ю.А. Шестаков; под ред. А.М. Руденко. — М.</w:t>
      </w:r>
      <w:proofErr w:type="gramStart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РИОР : ИНФРА-М, 2018.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A160D3"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274 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2797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ежим доступа: </w:t>
      </w:r>
      <w:hyperlink r:id="rId15" w:history="1">
        <w:r w:rsidRPr="00552539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http://znanium.com/catalog/product/907585</w:t>
        </w:r>
      </w:hyperlink>
    </w:p>
    <w:p w:rsidR="00A160D3" w:rsidRPr="00A2797A" w:rsidRDefault="00A160D3" w:rsidP="004417F6">
      <w:pPr>
        <w:widowControl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160D3" w:rsidRDefault="00A160D3" w:rsidP="004417F6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A160D3" w:rsidRPr="006D58B8" w:rsidRDefault="00A160D3" w:rsidP="00CD7DF4">
      <w:pPr>
        <w:numPr>
          <w:ilvl w:val="0"/>
          <w:numId w:val="3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D58B8">
        <w:rPr>
          <w:rFonts w:ascii="Times New Roman" w:hAnsi="Times New Roman"/>
          <w:sz w:val="28"/>
          <w:szCs w:val="28"/>
        </w:rPr>
        <w:t>http://book.ru - электронно-библиотечная система «BOOK.ru»</w:t>
      </w:r>
    </w:p>
    <w:p w:rsidR="00A160D3" w:rsidRPr="006D58B8" w:rsidRDefault="00A160D3" w:rsidP="00CD7DF4">
      <w:pPr>
        <w:numPr>
          <w:ilvl w:val="0"/>
          <w:numId w:val="3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D58B8">
        <w:rPr>
          <w:rFonts w:ascii="Times New Roman" w:hAnsi="Times New Roman"/>
          <w:sz w:val="28"/>
          <w:szCs w:val="28"/>
        </w:rPr>
        <w:t xml:space="preserve">http://grebennikon.ru/ -  электронная библиотека Издательского дома "Гребенников" </w:t>
      </w:r>
    </w:p>
    <w:p w:rsidR="00A160D3" w:rsidRPr="006D58B8" w:rsidRDefault="00A160D3" w:rsidP="00CD7DF4">
      <w:pPr>
        <w:numPr>
          <w:ilvl w:val="0"/>
          <w:numId w:val="3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D58B8">
        <w:rPr>
          <w:rFonts w:ascii="Times New Roman" w:hAnsi="Times New Roman"/>
          <w:sz w:val="28"/>
          <w:szCs w:val="28"/>
        </w:rPr>
        <w:t>http://www.consultant.ru/?utm_source=sps - справочная правовая система «</w:t>
      </w:r>
      <w:proofErr w:type="spellStart"/>
      <w:r w:rsidRPr="006D58B8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6D58B8">
        <w:rPr>
          <w:rFonts w:ascii="Times New Roman" w:hAnsi="Times New Roman"/>
          <w:sz w:val="28"/>
          <w:szCs w:val="28"/>
        </w:rPr>
        <w:t xml:space="preserve">» </w:t>
      </w:r>
    </w:p>
    <w:p w:rsidR="00A160D3" w:rsidRPr="006D58B8" w:rsidRDefault="00A160D3" w:rsidP="00CD7DF4">
      <w:pPr>
        <w:numPr>
          <w:ilvl w:val="0"/>
          <w:numId w:val="3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D58B8">
        <w:rPr>
          <w:rFonts w:ascii="Times New Roman" w:hAnsi="Times New Roman"/>
          <w:sz w:val="28"/>
          <w:szCs w:val="28"/>
        </w:rPr>
        <w:t xml:space="preserve">http://elibrary.ru/defaultx.asp - Научная электронная библиотека eLIBRARY.RU </w:t>
      </w:r>
    </w:p>
    <w:p w:rsidR="00A160D3" w:rsidRPr="0097222D" w:rsidRDefault="00A160D3" w:rsidP="004417F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A160D3" w:rsidRPr="00BF6A0B" w:rsidRDefault="00A160D3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CD7DF4" w:rsidRPr="006C1519" w:rsidRDefault="00CD7DF4" w:rsidP="00CD7DF4">
      <w:pPr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1519">
        <w:rPr>
          <w:rFonts w:ascii="Times New Roman" w:hAnsi="Times New Roman" w:cs="Times New Roman"/>
          <w:sz w:val="28"/>
          <w:szCs w:val="28"/>
        </w:rPr>
        <w:t>http://www.consultant.ru – сайт Справочной правовой системы «Консультант-плюс»</w:t>
      </w:r>
    </w:p>
    <w:p w:rsidR="00402DCB" w:rsidRPr="009D4C7C" w:rsidRDefault="00402DCB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Каждый обучающийся в течение всего обучения обеспечивается индивидуальным неограниченным доступом </w:t>
      </w:r>
      <w:r w:rsidR="004E1370"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электронно-библиотечной системе и электронной информационно-образовательной среде.</w:t>
      </w:r>
    </w:p>
    <w:p w:rsidR="00CD7DF4" w:rsidRDefault="00CD7DF4" w:rsidP="004417F6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Default="00402DCB" w:rsidP="004417F6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 w:rsidR="004E13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осуществления образовательного процесса по дисциплине (модулю)</w:t>
      </w:r>
    </w:p>
    <w:p w:rsidR="00BC4468" w:rsidRPr="009D4C7C" w:rsidRDefault="00BC4468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Помещения для проведения лекционных,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обучающимся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BC4468" w:rsidRPr="009D4C7C" w:rsidRDefault="00BC4468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Оборудование учебных аудиторий:</w:t>
      </w:r>
    </w:p>
    <w:p w:rsidR="00BC4468" w:rsidRPr="009D4C7C" w:rsidRDefault="00BC4468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комплект учебной мебели: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столы (по количеству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 стулья (по количеству обучающихся), стол преподавателя, стул преподавателя, доска аудиторная для написания мелом;</w:t>
      </w:r>
    </w:p>
    <w:p w:rsidR="00BC4468" w:rsidRPr="009D4C7C" w:rsidRDefault="00BC4468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мультимедийная аппаратура (мультимедийный портативный переносной проектор, экран); </w:t>
      </w:r>
    </w:p>
    <w:p w:rsidR="00BC4468" w:rsidRPr="009D4C7C" w:rsidRDefault="00BC4468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ноутбук.</w:t>
      </w:r>
    </w:p>
    <w:p w:rsidR="00402DCB" w:rsidRPr="00F10385" w:rsidRDefault="00402DCB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02DCB" w:rsidRPr="0097222D" w:rsidRDefault="00402DCB" w:rsidP="004417F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A01CFA" w:rsidRP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успешного освоения дисциплины студенты должны посещать лекционные занятия,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готовиться и активно участвовать в практических занятиях, самостоятельно работать с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рекомендованной литературой. Изучение дисциплины целесообразно начать со знакомства с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программой курса, чтобы четко представить себе объем и основные проблемы курса. Прочитав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соответствующий раздел программы, и установив круг тем, подлежащих изучению, можно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переходить к работе с конспектами лекций и учебником. Конспект лекций должен содержать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краткое изложение основных вопросов курса. В лекциях преподаватель, как правило, выделяет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выводы, содержащиеся в новейших исследованиях, разногласия ученых, обосновывает наиболее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убедительную точку зрения. Необходимо записывать методические советы преподавателя,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названия рекомендуемых им изданий. Не нужно стремиться к дословной записи лекций. Для того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чтобы выделить главное в лекции и правильно ее законспектировать, полезно заранее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просмотреть уже пройденный лекционный материал, для более полного и эффективного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восприятия новой информации в контексте уже имеющихся знаний, приготовить вопросы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лектору. Прочитав свой конспект лекций, следует обратиться к материалу учебника.</w:t>
      </w:r>
    </w:p>
    <w:p w:rsidR="00A01CFA" w:rsidRP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Обращение к ранее изученному материалу не только помогает восстановить в памяти известные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положения, выводы, но и приводит разрозненные знания в систему, углубляет и расширяет их.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возврат к старому материалу позволяет найти в нем что-то новое, переосмыслить его с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иных позиций, определить для него наиболее подходящее место в уже имеющейся системе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знаний. Неоднократное обращение к пройденному материалу является наиболее рациональной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формой приобретения и закрепления знаний. Очень полезным в практике самостоятельной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работы, является предварительное ознакомление с учебным материалом. Даже краткое, беглое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знакомство с материалом очередной лекции дает многое. Студенты получают общее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о ее содержании и структуре, о главных и второстепенных вопросах, о терминах и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определениях. Все это облегчает работу на лекции и делает ее целеустремленной.</w:t>
      </w:r>
    </w:p>
    <w:p w:rsidR="00A01CFA" w:rsidRP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Работа с литературой</w:t>
      </w:r>
    </w:p>
    <w:p w:rsidR="00A01CFA" w:rsidRP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дисциплины студенты должны серьезно подойти к исследованию учебной и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дополнительной литературы. Данное требование особенно важно для подготовки к практическим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занятиям.</w:t>
      </w:r>
    </w:p>
    <w:p w:rsidR="00A01CFA" w:rsidRP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Особое внимание студентам следует обратить на соответствующие статьи из научных журналов.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поиска научной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литературы по дисциплине студентам также следует использовать каталог Электронной научной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библиотеки: e-library.ru.</w:t>
      </w:r>
    </w:p>
    <w:p w:rsid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подготовке к практическому занятию студенты имеют возможность воспользоваться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консультациями преподавателя. Качество учебной работы студентов преподаватель оценивает в</w:t>
      </w:r>
      <w:r w:rsidR="00DD55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конце занятия, выставляя в рабочий журнал текущие оценки. Студент имеет право ознакомиться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ними.</w:t>
      </w:r>
    </w:p>
    <w:p w:rsidR="00A01CFA" w:rsidRDefault="00A01CFA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</w:t>
      </w:r>
    </w:p>
    <w:p w:rsidR="00402DCB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поставленной цели предполагает решение следующих задач: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междисциплинарных связей;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систематизация и закрепление полученных теоретических знаний и практических навыков;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умений по поиску и использованию нормативной, правовой, справочной и специальной литературы, а также других источников информации;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познавательных способностей и активности, творческой инициативы, самостоятельности, ответственности и организованности;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самостоятельности мышления, способностей к саморазвитию, самообразованию, самосовершенствованию и самореализации;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научно-исследовательских навыков;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является неотъемлемой частью образовательного процесса.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должна: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подготовлена в порядке выполнения группового задания, в работе делается соответствующая оговорка;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представлять собой законченную разработку (этап разработки), в которой анализируются актуальные проблемы по определенной теме и ее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отдельных аспектов;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отражать необходимую и достаточную компетентность автора;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иметь учебную, научную и/или практическую направленность;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содержать краткие и четкие формулировки, убедительную аргументацию, доказательность и обоснованность выводов; </w:t>
      </w:r>
    </w:p>
    <w:p w:rsidR="00F820B6" w:rsidRPr="009D4C7C" w:rsidRDefault="00F820B6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9F60F0" w:rsidRDefault="009F60F0" w:rsidP="004417F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97222D" w:rsidRDefault="00402DCB" w:rsidP="004417F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E32628" w:rsidRDefault="00CB33CD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контроля успеваемости и результатов освоения дисциплины (модуля):</w:t>
      </w:r>
    </w:p>
    <w:p w:rsidR="00665F53" w:rsidRDefault="00E32628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 для текущей успеваемости</w:t>
      </w:r>
      <w:r w:rsidRPr="001D4E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в</w:t>
      </w:r>
      <w:r w:rsidR="00665F53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опросы для коллоквиумов и</w:t>
      </w:r>
      <w:r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 собеседования; </w:t>
      </w:r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вопросы для дискуссии; т</w:t>
      </w:r>
      <w:r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емы рефератов;</w:t>
      </w:r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 тестовые задания; </w:t>
      </w:r>
      <w:proofErr w:type="gramStart"/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кейс-задачи</w:t>
      </w:r>
      <w:proofErr w:type="gramEnd"/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.</w:t>
      </w:r>
    </w:p>
    <w:p w:rsidR="00E32628" w:rsidRPr="009F60F0" w:rsidRDefault="00E32628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  <w:r w:rsidRPr="009F60F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б) для самоконтроля </w:t>
      </w:r>
      <w:proofErr w:type="gramStart"/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="001D4EC4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тестовые задания</w:t>
      </w:r>
      <w:r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;</w:t>
      </w:r>
    </w:p>
    <w:p w:rsidR="00E32628" w:rsidRPr="001D4EC4" w:rsidRDefault="00E32628" w:rsidP="004417F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 для промежуточной аттестации: </w:t>
      </w:r>
      <w:r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вопросы для</w:t>
      </w:r>
      <w:r w:rsidR="00DB38D3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зачета с оценкой</w:t>
      </w:r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, </w:t>
      </w:r>
      <w:r w:rsidR="003E3322" w:rsidRPr="001D4EC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тестовые задания.</w:t>
      </w:r>
    </w:p>
    <w:p w:rsidR="00CB33CD" w:rsidRPr="009D4C7C" w:rsidRDefault="00CB33CD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реализации различных видов учебной работы по дисциплине «</w:t>
      </w:r>
      <w:r w:rsidR="00A160D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Политология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используются следующие методы активного обучения:</w:t>
      </w:r>
    </w:p>
    <w:p w:rsidR="00CB33CD" w:rsidRPr="00CB33CD" w:rsidRDefault="00CB33CD" w:rsidP="004417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B33C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Проблемная лекция</w:t>
      </w:r>
    </w:p>
    <w:p w:rsidR="00E32628" w:rsidRPr="00E32628" w:rsidRDefault="00CB33CD" w:rsidP="009F60F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Проблемные лекции по нормам современного русского литературного языка способствуют формированию у </w:t>
      </w:r>
      <w:proofErr w:type="gramStart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самостоятельного творческого мышления, прививают им познавательные навыки. Проблемный вопрос или проблемная ситуация могут быть обозначены в начале лекции или по ее ходу, например: </w:t>
      </w:r>
      <w:r w:rsidRPr="00FE3D8C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Почему необходимо </w:t>
      </w:r>
      <w:r w:rsidRPr="00E32628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изучать </w:t>
      </w:r>
      <w:r w:rsidR="00E32628" w:rsidRPr="00E32628">
        <w:rPr>
          <w:rFonts w:ascii="Times New Roman" w:hAnsi="Times New Roman" w:cs="Times New Roman"/>
          <w:i/>
          <w:sz w:val="28"/>
          <w:szCs w:val="28"/>
        </w:rPr>
        <w:t>основные направления мировой политики и международных отношений</w:t>
      </w:r>
      <w:r w:rsidR="00E32628">
        <w:rPr>
          <w:rFonts w:ascii="Times New Roman" w:hAnsi="Times New Roman" w:cs="Times New Roman"/>
          <w:i/>
          <w:sz w:val="28"/>
          <w:szCs w:val="28"/>
        </w:rPr>
        <w:t>?</w:t>
      </w:r>
      <w:r w:rsidR="00DD55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2628" w:rsidRPr="00FE3D8C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Почему необходимо </w:t>
      </w:r>
      <w:r w:rsidR="00E32628" w:rsidRPr="00E32628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изучать </w:t>
      </w:r>
      <w:r w:rsidR="00E32628" w:rsidRPr="00E32628">
        <w:rPr>
          <w:rFonts w:ascii="Times New Roman" w:hAnsi="Times New Roman" w:cs="Times New Roman"/>
          <w:i/>
          <w:sz w:val="28"/>
          <w:szCs w:val="28"/>
        </w:rPr>
        <w:t>формы государственного устройства в современном мире?</w:t>
      </w:r>
    </w:p>
    <w:p w:rsidR="00CB33CD" w:rsidRPr="00CB33CD" w:rsidRDefault="00CB33CD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После </w:t>
      </w:r>
      <w:proofErr w:type="gramStart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ознакомления</w:t>
      </w:r>
      <w:proofErr w:type="gramEnd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теоретическим материалом обучающиеся получают проблемные задания, решение которых требует самостоятельного осмысления. Задача обучающихся – выявить случаи нарушения норм языка в своей и чужой речи, определить характер ошибок, исправить их. Свои ответы обучающиеся комментируют. </w:t>
      </w:r>
    </w:p>
    <w:p w:rsidR="00CB33CD" w:rsidRPr="00CB33CD" w:rsidRDefault="00CB33CD" w:rsidP="004417F6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B33C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Дискуссия</w:t>
      </w:r>
    </w:p>
    <w:p w:rsidR="00CB33CD" w:rsidRPr="009D4C7C" w:rsidRDefault="00CB33CD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Дискуссия позволяет активизировать познавательную деятельность </w:t>
      </w:r>
      <w:proofErr w:type="gramStart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 счет возможности продемонстрировать свою осведомленность в заданной теме, высказать свое мнение и узнать чужое по проблемным вопросам, связанным с изучением курса. Это способ закрепить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полученные ранее знания, дополнить их новыми сведениями</w:t>
      </w: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сформировать умение решать вопросы на основе плюрализма мнений, сформировать навык культуры ведения дискуссии. Дискуссия предполагает сочетание строгости заданного направления и свободы обсуждения вопросов темы. Для </w:t>
      </w: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аргументированного высказывания по теме необходимо подготовиться заранее: найти нужную информацию, обдумать ее, сформулировать свою точку зрения. Поэтому тема дискуссии и основные ее направления предлагаются за 2-3 недели до его проведения, за направления отвечают заранее назначенные эксперты, которые должны подготовить и сделать краткое сообщение по заданному вопросу, ориентирующее дискуссию. В процессе подготовки и проведения дискуссии формируется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умение выделять проблему, определять и аргументировать свою точку зрения, внимательно выслушивать мнение оппонентов, корректно и конструктивно решать спорные вопросы путем коллективного поиска истины и интеллектуального сотрудничества.</w:t>
      </w:r>
    </w:p>
    <w:p w:rsidR="00402DCB" w:rsidRDefault="00402DCB" w:rsidP="004417F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820B6" w:rsidRPr="00F820B6" w:rsidRDefault="00F820B6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836275" w:rsidRDefault="00836275" w:rsidP="00836275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362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ПОЛИТОЛОГИЯ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="00317A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</w:p>
    <w:p w:rsidR="00402DCB" w:rsidRPr="0097222D" w:rsidRDefault="00402DCB" w:rsidP="00DB38D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</w:t>
      </w:r>
      <w:r w:rsidR="00C331F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402DCB" w:rsidRPr="0097222D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55799F" w:rsidRPr="00E05C8B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9F" w:rsidRPr="00DB38D3" w:rsidRDefault="0055799F" w:rsidP="005579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</w:t>
            </w:r>
            <w:r w:rsidR="00DB38D3"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9F" w:rsidRPr="00DB38D3" w:rsidRDefault="00DB38D3" w:rsidP="005579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</w:t>
            </w:r>
            <w:r w:rsidR="0071749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ю</w:t>
            </w: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</w:tr>
      <w:tr w:rsidR="0055799F" w:rsidRPr="00E05C8B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9F" w:rsidRPr="00DB38D3" w:rsidRDefault="0055799F" w:rsidP="005579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</w:t>
            </w:r>
            <w:r w:rsidR="00DB38D3"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9F" w:rsidRPr="00DB38D3" w:rsidRDefault="00DB38D3" w:rsidP="005579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способностью к коммуникации в устной и письменной </w:t>
            </w:r>
            <w:proofErr w:type="gramStart"/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формах</w:t>
            </w:r>
            <w:proofErr w:type="gramEnd"/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</w:tr>
    </w:tbl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5F74AF" w:rsidRPr="00746AF7" w:rsidRDefault="00402DCB" w:rsidP="005F74A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 w:rsidR="00DB38D3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ОК-2</w:t>
      </w:r>
      <w:r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="00DD556E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A0B0A" w:rsidRPr="005A0B0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философия, история, политология, защита выпускной квалификационной работы, включая подготовку к процедуре защиты и процедуру защиты</w:t>
      </w:r>
      <w:r w:rsidR="00895C1D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02DCB" w:rsidRPr="00746AF7" w:rsidRDefault="00402DCB" w:rsidP="00B603D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5799F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Компетенция </w:t>
      </w:r>
      <w:r w:rsidR="00DB38D3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ОК-4</w:t>
      </w:r>
      <w:r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="00DD556E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A0B0A" w:rsidRPr="005A0B0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иностранный язык, международный культурный обмен и деловые коммуникации, русский язык и культура речи, политология, защита выпускной квалификационной работы, включая подготовку к процедуре защиты и процедуру защиты</w:t>
      </w:r>
      <w:r w:rsidR="00895C1D" w:rsidRPr="00746A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95C1D" w:rsidRDefault="00895C1D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 w:rsidR="00990AA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 w:rsidR="00990AA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402DCB" w:rsidRPr="00F10385" w:rsidRDefault="00402DCB" w:rsidP="00402DCB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402DCB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749"/>
        <w:gridCol w:w="2977"/>
        <w:gridCol w:w="3119"/>
      </w:tblGrid>
      <w:tr w:rsidR="00663F30" w:rsidRPr="0097222D" w:rsidTr="00665F5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30" w:rsidRPr="00E05C8B" w:rsidRDefault="00663F30" w:rsidP="00665F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eastAsia="en-US" w:bidi="ar-SA"/>
              </w:rPr>
            </w:pPr>
            <w:r w:rsidRPr="00DB38D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30" w:rsidRPr="00D00B8E" w:rsidRDefault="00663F30" w:rsidP="00665F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00B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Наименование </w:t>
            </w:r>
          </w:p>
          <w:p w:rsidR="00663F30" w:rsidRPr="0097222D" w:rsidRDefault="00663F30" w:rsidP="00D00B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00B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663F30" w:rsidRPr="0097222D" w:rsidTr="00665F53">
        <w:trPr>
          <w:trHeight w:val="27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highlight w:val="yellow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Политология как наука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B0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 </w:t>
            </w:r>
            <w:r w:rsidRPr="006E6B75">
              <w:rPr>
                <w:rFonts w:ascii="Times New Roman" w:hAnsi="Times New Roman" w:cs="Times New Roman"/>
              </w:rPr>
              <w:t>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дискуссии;</w:t>
            </w:r>
          </w:p>
          <w:p w:rsidR="00663F30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218B0" w:rsidRPr="006E6B75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26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highlight w:val="yellow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Теория политической власти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B0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дискуссии;</w:t>
            </w:r>
          </w:p>
          <w:p w:rsidR="00663F30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218B0" w:rsidRPr="006E6B75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24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Политические идеологии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0218B0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</w:t>
            </w:r>
            <w:r w:rsidRPr="006E6B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Политические партии и партийные системы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</w:p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 xml:space="preserve">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0218B0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</w:t>
            </w:r>
            <w:r w:rsidRPr="006E6B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Государство как политический институт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вопросы для дискуссии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0218B0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Default="000218B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кейс-задачи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63F30">
              <w:rPr>
                <w:rFonts w:ascii="Times New Roman" w:hAnsi="Times New Roman" w:cs="Times New Roman"/>
              </w:rPr>
              <w:t>(устно)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218B0" w:rsidRPr="006E6B75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56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Политические режимы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0218B0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</w:t>
            </w:r>
            <w:r w:rsidRPr="006E6B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Политическая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0218B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  <w:r w:rsidR="000218B0">
              <w:rPr>
                <w:rFonts w:ascii="Times New Roman" w:hAnsi="Times New Roman" w:cs="Times New Roman"/>
              </w:rPr>
              <w:t>;</w:t>
            </w:r>
          </w:p>
          <w:p w:rsidR="000218B0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</w:t>
            </w:r>
            <w:r w:rsidRPr="006E6B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0218B0" w:rsidP="000218B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 xml:space="preserve">Политическая элита и политическое лидерство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D00B8E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  <w:r w:rsidR="00D00B8E">
              <w:rPr>
                <w:rFonts w:ascii="Times New Roman" w:hAnsi="Times New Roman" w:cs="Times New Roman"/>
              </w:rPr>
              <w:t>;</w:t>
            </w:r>
          </w:p>
          <w:p w:rsidR="00D00B8E" w:rsidRDefault="00D00B8E" w:rsidP="00D00B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(письменно)</w:t>
            </w:r>
            <w:r>
              <w:rPr>
                <w:rFonts w:ascii="Times New Roman" w:hAnsi="Times New Roman" w:cs="Times New Roman"/>
              </w:rPr>
              <w:t>;</w:t>
            </w:r>
            <w:r w:rsidRPr="006E6B75">
              <w:rPr>
                <w:rFonts w:ascii="Times New Roman" w:hAnsi="Times New Roman" w:cs="Times New Roman"/>
              </w:rPr>
              <w:t xml:space="preserve"> </w:t>
            </w:r>
          </w:p>
          <w:p w:rsidR="00663F30" w:rsidRPr="006E6B75" w:rsidRDefault="00D00B8E" w:rsidP="00D00B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  <w:tr w:rsidR="00663F30" w:rsidRPr="0097222D" w:rsidTr="00665F53">
        <w:trPr>
          <w:trHeight w:val="14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97222D" w:rsidRDefault="00663F30" w:rsidP="00665F5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0B5D8A" w:rsidRDefault="00663F30" w:rsidP="00665F53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B5D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ОК-2, ОК-4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373260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Мировая поли</w:t>
            </w:r>
            <w:r w:rsidRPr="00373260">
              <w:rPr>
                <w:rFonts w:ascii="Times New Roman" w:hAnsi="Times New Roman" w:cs="Times New Roman"/>
              </w:rPr>
              <w:t xml:space="preserve">тика и международные отношения </w:t>
            </w:r>
          </w:p>
          <w:p w:rsidR="00663F30" w:rsidRPr="00373260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30" w:rsidRPr="006E6B75" w:rsidRDefault="00663F30" w:rsidP="00665F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E6B75">
              <w:rPr>
                <w:rFonts w:ascii="Times New Roman" w:hAnsi="Times New Roman" w:cs="Times New Roman"/>
              </w:rPr>
              <w:t>Вопросы для коллоквиумов</w:t>
            </w:r>
            <w:r w:rsidR="00D00B8E">
              <w:rPr>
                <w:rFonts w:ascii="Times New Roman" w:hAnsi="Times New Roman" w:cs="Times New Roman"/>
              </w:rPr>
              <w:t xml:space="preserve"> и</w:t>
            </w:r>
            <w:r w:rsidRPr="006E6B75">
              <w:rPr>
                <w:rFonts w:ascii="Times New Roman" w:hAnsi="Times New Roman" w:cs="Times New Roman"/>
              </w:rPr>
              <w:t xml:space="preserve"> собеседования (устно)</w:t>
            </w:r>
            <w:r w:rsidR="00D00B8E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вопросы для дискуссии</w:t>
            </w:r>
            <w:r w:rsidR="00D00B8E">
              <w:rPr>
                <w:rFonts w:ascii="Times New Roman" w:hAnsi="Times New Roman" w:cs="Times New Roman"/>
              </w:rPr>
              <w:t>;</w:t>
            </w:r>
          </w:p>
          <w:p w:rsidR="00D00B8E" w:rsidRDefault="00D00B8E" w:rsidP="00D00B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63F30">
              <w:rPr>
                <w:rFonts w:ascii="Times New Roman" w:hAnsi="Times New Roman" w:cs="Times New Roman"/>
              </w:rPr>
              <w:t xml:space="preserve">емы </w:t>
            </w:r>
            <w:r w:rsidR="00663F30" w:rsidRPr="006E6B75">
              <w:rPr>
                <w:rFonts w:ascii="Times New Roman" w:hAnsi="Times New Roman" w:cs="Times New Roman"/>
              </w:rPr>
              <w:t>рефератов (письменно</w:t>
            </w:r>
            <w:r w:rsidRPr="006E6B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3F30" w:rsidRPr="006E6B75" w:rsidRDefault="00D00B8E" w:rsidP="00D00B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 (письменно)</w:t>
            </w:r>
          </w:p>
        </w:tc>
      </w:tr>
    </w:tbl>
    <w:p w:rsidR="00663F30" w:rsidRDefault="00663F30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402DCB" w:rsidRPr="0097222D" w:rsidRDefault="00402DCB" w:rsidP="00402DCB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</w:t>
      </w:r>
      <w:r w:rsidR="000B5D8A" w:rsidRPr="000B5D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ОК-2</w:t>
      </w:r>
      <w:r w:rsidR="000B5D8A" w:rsidRPr="00440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0B5D8A" w:rsidRPr="00000AC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ОК-4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осуществлении текущего контроля и проведении промежуточной аттестации.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(одной или нескольких)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D662C3" w:rsidRP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знания студента могут проверяться при ответе на теоретические вопросы, выполнении тестовых заданий, практических заданий, стилистического анализа текстов, </w:t>
      </w:r>
    </w:p>
    <w:p w:rsid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степень владения умениями – при решении практических заданий, в том числе заданий для индивидуальной работы, подготовке докладов и других заданий.</w:t>
      </w:r>
    </w:p>
    <w:p w:rsidR="00402DCB" w:rsidRPr="0097222D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Общее количество баллов складывается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«уметь»,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«владеть»,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сумма баллов за ответы на дополнительные вопросы.</w:t>
      </w:r>
    </w:p>
    <w:p w:rsidR="00402DCB" w:rsidRPr="00C059B6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определяется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</w:p>
    <w:p w:rsidR="00402DCB" w:rsidRPr="00C059B6" w:rsidRDefault="00402DCB" w:rsidP="00402DC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402DCB" w:rsidRPr="00C059B6" w:rsidSect="00DE543A">
          <w:footerReference w:type="even" r:id="rId16"/>
          <w:footerReference w:type="first" r:id="rId17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402DCB" w:rsidRPr="0057068C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42"/>
        <w:gridCol w:w="1843"/>
        <w:gridCol w:w="1843"/>
        <w:gridCol w:w="1211"/>
      </w:tblGrid>
      <w:tr w:rsidR="00402DCB" w:rsidRPr="00C059B6" w:rsidTr="00D662C3">
        <w:tc>
          <w:tcPr>
            <w:tcW w:w="1526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6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402DCB" w:rsidRPr="00C059B6" w:rsidTr="00D662C3">
        <w:tc>
          <w:tcPr>
            <w:tcW w:w="1526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Высокий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5 б.</w:t>
            </w:r>
          </w:p>
        </w:tc>
        <w:tc>
          <w:tcPr>
            <w:tcW w:w="1984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Средний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C059B6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C059B6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4 б.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Низкий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3 б.</w:t>
            </w:r>
          </w:p>
        </w:tc>
        <w:tc>
          <w:tcPr>
            <w:tcW w:w="1843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Недостаточный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</w:t>
            </w:r>
            <w:proofErr w:type="gramStart"/>
            <w:r w:rsidRPr="00C059B6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C059B6">
              <w:rPr>
                <w:rFonts w:ascii="Times New Roman" w:hAnsi="Times New Roman" w:cs="Times New Roman"/>
              </w:rPr>
              <w:t>) – 2 б.</w:t>
            </w:r>
          </w:p>
        </w:tc>
        <w:tc>
          <w:tcPr>
            <w:tcW w:w="1211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402DCB" w:rsidRPr="00D662C3" w:rsidTr="00D662C3">
        <w:tc>
          <w:tcPr>
            <w:tcW w:w="14786" w:type="dxa"/>
            <w:gridSpan w:val="8"/>
            <w:shd w:val="clear" w:color="auto" w:fill="auto"/>
          </w:tcPr>
          <w:p w:rsidR="00402DCB" w:rsidRPr="00D662C3" w:rsidRDefault="00402DCB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0B5D8A" w:rsidRPr="00C059B6" w:rsidTr="00CF0918">
        <w:trPr>
          <w:trHeight w:val="2542"/>
        </w:trPr>
        <w:tc>
          <w:tcPr>
            <w:tcW w:w="1526" w:type="dxa"/>
            <w:shd w:val="clear" w:color="auto" w:fill="auto"/>
          </w:tcPr>
          <w:p w:rsidR="000B5D8A" w:rsidRPr="00440DC4" w:rsidRDefault="000B5D8A" w:rsidP="00D662C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0DC4">
              <w:rPr>
                <w:rFonts w:ascii="Times New Roman" w:hAnsi="Times New Roman" w:cs="Times New Roman"/>
                <w:i/>
                <w:sz w:val="20"/>
                <w:szCs w:val="20"/>
              </w:rPr>
              <w:t>ОК-2</w:t>
            </w:r>
          </w:p>
        </w:tc>
        <w:tc>
          <w:tcPr>
            <w:tcW w:w="3969" w:type="dxa"/>
            <w:shd w:val="clear" w:color="auto" w:fill="auto"/>
          </w:tcPr>
          <w:p w:rsid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="0042367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историю политических учений;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основные функции и формы политической власти;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 и функции государства как политического института и формы государственного устройства в современном мире;</w:t>
            </w:r>
          </w:p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мировой политики и международных отношений;</w:t>
            </w:r>
          </w:p>
          <w:p w:rsidR="000B5D8A" w:rsidRPr="00CF0918" w:rsidRDefault="000B5D8A" w:rsidP="0042367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sz w:val="20"/>
                <w:szCs w:val="20"/>
              </w:rPr>
              <w:t>роль России в современных международных отношениях.</w:t>
            </w:r>
          </w:p>
        </w:tc>
        <w:tc>
          <w:tcPr>
            <w:tcW w:w="2268" w:type="dxa"/>
            <w:shd w:val="clear" w:color="auto" w:fill="auto"/>
          </w:tcPr>
          <w:p w:rsidR="00665F53" w:rsidRPr="00000ACE" w:rsidRDefault="000B5D8A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Раскрывает в полном </w:t>
            </w:r>
            <w:r w:rsidR="0042367C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объеме </w:t>
            </w:r>
            <w:r w:rsidR="00665F53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историю политических учений;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функции и формы политической власти;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характеристики и функции государства как политического института и формы государственного устройства в современном мире;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направления мировой политики и международных отношений;</w:t>
            </w:r>
          </w:p>
          <w:p w:rsidR="000B5D8A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роль России в современных международных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отношениях.</w:t>
            </w:r>
          </w:p>
        </w:tc>
        <w:tc>
          <w:tcPr>
            <w:tcW w:w="1984" w:type="dxa"/>
            <w:shd w:val="clear" w:color="auto" w:fill="auto"/>
          </w:tcPr>
          <w:p w:rsidR="00665F53" w:rsidRPr="00000ACE" w:rsidRDefault="000B5D8A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Понимает и може</w:t>
            </w:r>
            <w:r w:rsidR="00665F53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т объяснить сущность и содержа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ние </w:t>
            </w:r>
            <w:r w:rsidR="00665F53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истории политических учений;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функции и формы политической власти;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характеристики и функции государства как политического института и формы государственного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устройства в современном мире;</w:t>
            </w:r>
          </w:p>
          <w:p w:rsidR="00665F53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направления мировой политики и международных отношений;</w:t>
            </w:r>
          </w:p>
          <w:p w:rsidR="000B5D8A" w:rsidRPr="00000ACE" w:rsidRDefault="00665F53" w:rsidP="00665F53">
            <w:pPr>
              <w:ind w:hanging="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роль России в современных международных отношениях.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F0918" w:rsidRPr="00000ACE" w:rsidRDefault="000B5D8A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Может назвать </w:t>
            </w:r>
            <w:r w:rsidR="00CF0918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историю политических учений;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функции и формы политической власти;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характеристики и функции государства как политического института и формы государственного устройства в современном мире;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направления мировой политики и международных отношений;</w:t>
            </w:r>
          </w:p>
          <w:p w:rsidR="000B5D8A" w:rsidRPr="00000ACE" w:rsidRDefault="00CF0918" w:rsidP="00CF0918">
            <w:pPr>
              <w:ind w:hanging="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роль России в современных международных отношениях.</w:t>
            </w:r>
          </w:p>
        </w:tc>
        <w:tc>
          <w:tcPr>
            <w:tcW w:w="1843" w:type="dxa"/>
            <w:shd w:val="clear" w:color="auto" w:fill="auto"/>
          </w:tcPr>
          <w:p w:rsidR="00CF0918" w:rsidRPr="00000ACE" w:rsidRDefault="000B5D8A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Не </w:t>
            </w:r>
            <w:r w:rsidR="00CF0918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знает</w:t>
            </w:r>
            <w:r w:rsidR="00CF0918" w:rsidRPr="00000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918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историю политических учений;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категориально-понятийный и методологический аппарат политической науки;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особенности функционирования политических систем и политических режимов;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функции и формы политической власти;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характеристики и функции государства как политического института и формы государственного устройства в современном мире;</w:t>
            </w:r>
          </w:p>
          <w:p w:rsidR="00CF0918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направления мировой политики и международных отношений;</w:t>
            </w:r>
          </w:p>
          <w:p w:rsidR="000B5D8A" w:rsidRPr="00000ACE" w:rsidRDefault="00CF0918" w:rsidP="00CF0918">
            <w:pPr>
              <w:ind w:hanging="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роль России в современных международных отношениях.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0B5D8A" w:rsidRPr="00C059B6" w:rsidRDefault="000B5D8A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2–5</w:t>
            </w:r>
          </w:p>
        </w:tc>
      </w:tr>
      <w:tr w:rsidR="000B5D8A" w:rsidRPr="00C059B6" w:rsidTr="00E74D12">
        <w:trPr>
          <w:trHeight w:val="982"/>
        </w:trPr>
        <w:tc>
          <w:tcPr>
            <w:tcW w:w="1526" w:type="dxa"/>
            <w:shd w:val="clear" w:color="auto" w:fill="auto"/>
          </w:tcPr>
          <w:p w:rsidR="000B5D8A" w:rsidRPr="0042367C" w:rsidRDefault="00E05C47" w:rsidP="00F2492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ОК-4</w:t>
            </w:r>
          </w:p>
        </w:tc>
        <w:tc>
          <w:tcPr>
            <w:tcW w:w="3969" w:type="dxa"/>
            <w:shd w:val="clear" w:color="auto" w:fill="auto"/>
          </w:tcPr>
          <w:p w:rsidR="0042367C" w:rsidRDefault="00E74D12" w:rsidP="00DB75D4">
            <w:pPr>
              <w:jc w:val="both"/>
              <w:rPr>
                <w:rStyle w:val="2f0"/>
                <w:rFonts w:eastAsia="Courier New"/>
                <w:sz w:val="20"/>
                <w:szCs w:val="20"/>
              </w:rPr>
            </w:pPr>
            <w:r>
              <w:rPr>
                <w:rStyle w:val="2f0"/>
                <w:rFonts w:eastAsia="Courier New"/>
                <w:sz w:val="20"/>
                <w:szCs w:val="20"/>
              </w:rPr>
              <w:t>Знает</w:t>
            </w:r>
            <w:r w:rsidRPr="00951DDA">
              <w:rPr>
                <w:rStyle w:val="2f0"/>
                <w:rFonts w:eastAsia="Courier New"/>
                <w:sz w:val="20"/>
                <w:szCs w:val="20"/>
              </w:rPr>
              <w:t xml:space="preserve">: </w:t>
            </w:r>
          </w:p>
          <w:p w:rsidR="000B5D8A" w:rsidRPr="00E05C8B" w:rsidRDefault="00E74D12" w:rsidP="00DB75D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1DDA">
              <w:rPr>
                <w:rFonts w:ascii="Times New Roman" w:hAnsi="Times New Roman" w:cs="Times New Roman"/>
                <w:sz w:val="20"/>
                <w:szCs w:val="20"/>
              </w:rPr>
              <w:t>общечеловеческие и политические ценности и ценности мировой и российской культуры, понимать значение гуманистических ценностей для сохранения и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звития современного государства,</w:t>
            </w:r>
            <w:r w:rsidRPr="00951DDA">
              <w:rPr>
                <w:rStyle w:val="2f0"/>
                <w:rFonts w:eastAsia="Courier New"/>
                <w:sz w:val="20"/>
                <w:szCs w:val="20"/>
              </w:rPr>
              <w:t xml:space="preserve"> для </w:t>
            </w:r>
            <w:r w:rsidRPr="00046E50">
              <w:rPr>
                <w:rStyle w:val="2f0"/>
                <w:rFonts w:eastAsia="Courier New"/>
                <w:sz w:val="20"/>
                <w:szCs w:val="20"/>
              </w:rPr>
              <w:t>решения</w:t>
            </w:r>
            <w:r w:rsidR="00693441">
              <w:rPr>
                <w:rStyle w:val="2f0"/>
                <w:rFonts w:eastAsia="Courier New"/>
                <w:sz w:val="20"/>
                <w:szCs w:val="20"/>
              </w:rPr>
              <w:t xml:space="preserve"> </w:t>
            </w:r>
            <w:r w:rsidRPr="00046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2268" w:type="dxa"/>
            <w:shd w:val="clear" w:color="auto" w:fill="auto"/>
          </w:tcPr>
          <w:p w:rsidR="000B5D8A" w:rsidRPr="0042367C" w:rsidRDefault="00E74D12" w:rsidP="00F24924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Раскрывает в полном объеме сущность общечеловеческие и политические ценности и ценности мировой и российской культуры, понимать значение гуманистических ценностей для сохранения и развития современного государства,</w:t>
            </w:r>
            <w:r w:rsidRPr="0042367C">
              <w:rPr>
                <w:rStyle w:val="2f0"/>
                <w:rFonts w:eastAsia="Courier New"/>
                <w:i/>
                <w:sz w:val="20"/>
                <w:szCs w:val="20"/>
              </w:rPr>
              <w:t xml:space="preserve">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1984" w:type="dxa"/>
            <w:shd w:val="clear" w:color="auto" w:fill="auto"/>
          </w:tcPr>
          <w:p w:rsidR="00E74D12" w:rsidRPr="0042367C" w:rsidRDefault="00E74D12" w:rsidP="00F2492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Понимает и может объяснить сущность и содержание</w:t>
            </w:r>
          </w:p>
          <w:p w:rsidR="000B5D8A" w:rsidRPr="0042367C" w:rsidRDefault="00E74D12" w:rsidP="00F2492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общечеловеческие и политические ценности и ценности мировой и российской культуры, понимать значение гуманистических ценностей для сохранения и развития современного государства,</w:t>
            </w:r>
            <w:r w:rsidRPr="0042367C">
              <w:rPr>
                <w:rStyle w:val="2f0"/>
                <w:rFonts w:eastAsia="Courier New"/>
                <w:i/>
                <w:sz w:val="20"/>
                <w:szCs w:val="20"/>
              </w:rPr>
              <w:t xml:space="preserve">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B5D8A" w:rsidRPr="0042367C" w:rsidRDefault="00E74D12" w:rsidP="00DB75D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Может назвать приемы анализа общечеловеческих и политических ценностей и ценности мировой и российской культуры, понимать значение гуманистических ценностей для сохранения и развития современного государства,</w:t>
            </w:r>
            <w:r w:rsidRPr="0042367C">
              <w:rPr>
                <w:rStyle w:val="2f0"/>
                <w:rFonts w:eastAsia="Courier New"/>
                <w:i/>
                <w:sz w:val="20"/>
                <w:szCs w:val="20"/>
              </w:rPr>
              <w:t xml:space="preserve">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1843" w:type="dxa"/>
            <w:shd w:val="clear" w:color="auto" w:fill="auto"/>
          </w:tcPr>
          <w:p w:rsidR="000B5D8A" w:rsidRPr="0042367C" w:rsidRDefault="00E74D12" w:rsidP="00F2492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Не может назвать приемы анализа общечеловеческих и политических ценностей и ценности мировой и российской культуры, не понимает значение гуманистических ценностей для сохранения и развития современного государства,</w:t>
            </w:r>
            <w:r w:rsidRPr="0042367C">
              <w:rPr>
                <w:rStyle w:val="2f0"/>
                <w:rFonts w:eastAsia="Courier New"/>
                <w:i/>
                <w:sz w:val="20"/>
                <w:szCs w:val="20"/>
              </w:rPr>
              <w:t xml:space="preserve">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задач межличностного и межкультурного взаимодействия</w:t>
            </w:r>
          </w:p>
        </w:tc>
        <w:tc>
          <w:tcPr>
            <w:tcW w:w="1211" w:type="dxa"/>
            <w:vMerge/>
            <w:shd w:val="clear" w:color="auto" w:fill="auto"/>
          </w:tcPr>
          <w:p w:rsidR="000B5D8A" w:rsidRPr="00C059B6" w:rsidRDefault="000B5D8A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B5D8A" w:rsidRPr="00C059B6" w:rsidTr="00D662C3">
        <w:tc>
          <w:tcPr>
            <w:tcW w:w="14786" w:type="dxa"/>
            <w:gridSpan w:val="8"/>
            <w:shd w:val="clear" w:color="auto" w:fill="auto"/>
          </w:tcPr>
          <w:p w:rsidR="000B5D8A" w:rsidRPr="00C059B6" w:rsidRDefault="000B5D8A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0B5D8A" w:rsidRPr="00C059B6" w:rsidTr="00E74D12">
        <w:tc>
          <w:tcPr>
            <w:tcW w:w="1526" w:type="dxa"/>
            <w:shd w:val="clear" w:color="auto" w:fill="auto"/>
          </w:tcPr>
          <w:p w:rsidR="000B5D8A" w:rsidRPr="0042367C" w:rsidRDefault="000B5D8A" w:rsidP="00D662C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ОК-2</w:t>
            </w:r>
          </w:p>
          <w:p w:rsidR="000B5D8A" w:rsidRPr="00E05C8B" w:rsidRDefault="000B5D8A" w:rsidP="00D662C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:rsidR="0042367C" w:rsidRDefault="000B5D8A" w:rsidP="00E05C47">
            <w:pPr>
              <w:rPr>
                <w:rFonts w:ascii="Times New Roman" w:hAnsi="Times New Roman"/>
                <w:sz w:val="20"/>
                <w:szCs w:val="20"/>
              </w:rPr>
            </w:pPr>
            <w:r w:rsidRPr="00E05C47">
              <w:rPr>
                <w:rFonts w:ascii="Times New Roman" w:hAnsi="Times New Roman"/>
                <w:sz w:val="20"/>
                <w:szCs w:val="20"/>
              </w:rPr>
              <w:t xml:space="preserve">Умеет: </w:t>
            </w:r>
          </w:p>
          <w:p w:rsidR="00E05C47" w:rsidRPr="00951DDA" w:rsidRDefault="00E05C47" w:rsidP="00E05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DDA">
              <w:rPr>
                <w:rFonts w:ascii="Times New Roman" w:hAnsi="Times New Roman" w:cs="Times New Roman"/>
                <w:sz w:val="20"/>
                <w:szCs w:val="20"/>
              </w:rPr>
              <w:t>применять исследовательский аппарат политологии для анализа социально-политических процессов;</w:t>
            </w:r>
          </w:p>
          <w:p w:rsidR="00E05C47" w:rsidRPr="00951DDA" w:rsidRDefault="00E05C47" w:rsidP="00E05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DDA">
              <w:rPr>
                <w:rFonts w:ascii="Times New Roman" w:hAnsi="Times New Roman" w:cs="Times New Roman"/>
                <w:sz w:val="20"/>
                <w:szCs w:val="20"/>
              </w:rPr>
              <w:t>исследовать общие и специфические условия возникновения и развития политической системы общества в целом и составляющих ее политических институтов;</w:t>
            </w:r>
          </w:p>
          <w:p w:rsidR="000B5D8A" w:rsidRPr="00E05C47" w:rsidRDefault="00E05C47" w:rsidP="0042367C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51DDA">
              <w:rPr>
                <w:rFonts w:ascii="Times New Roman" w:hAnsi="Times New Roman"/>
                <w:sz w:val="20"/>
                <w:szCs w:val="20"/>
              </w:rPr>
              <w:lastRenderedPageBreak/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2268" w:type="dxa"/>
            <w:shd w:val="clear" w:color="auto" w:fill="auto"/>
          </w:tcPr>
          <w:p w:rsidR="00665F53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Широко </w:t>
            </w:r>
            <w:r w:rsidR="00E05C47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применяет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исследовательский аппарат политологии для анализа социально-политических процессов;</w:t>
            </w:r>
          </w:p>
          <w:p w:rsidR="00665F53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исследовать общие и специфические условия возникновения и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развития политической системы общества в целом и составляющих ее политических институтов;</w:t>
            </w:r>
          </w:p>
          <w:p w:rsidR="000B5D8A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/>
                <w:i/>
                <w:sz w:val="20"/>
                <w:szCs w:val="20"/>
              </w:rPr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665F53" w:rsidRPr="00000ACE" w:rsidRDefault="00CF0918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Умеет самостоятельно применять</w:t>
            </w:r>
            <w:r w:rsidR="000B5D8A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65F53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исследовательский аппарат политологии для анализа социально-политических процессов;</w:t>
            </w:r>
          </w:p>
          <w:p w:rsidR="00665F53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исследовать общие и специфические условия возникновения и развития политической системы общества в целом и составляющих ее политических институтов;</w:t>
            </w:r>
          </w:p>
          <w:p w:rsidR="000B5D8A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/>
                <w:i/>
                <w:sz w:val="20"/>
                <w:szCs w:val="20"/>
              </w:rPr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1843" w:type="dxa"/>
            <w:shd w:val="clear" w:color="auto" w:fill="auto"/>
          </w:tcPr>
          <w:p w:rsidR="00CF0918" w:rsidRPr="00000ACE" w:rsidRDefault="00CF0918" w:rsidP="00CF09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Умеет частично применять исследовательский аппарат политологии для анализа социально-политических процессов;</w:t>
            </w:r>
          </w:p>
          <w:p w:rsidR="00CF0918" w:rsidRPr="00000ACE" w:rsidRDefault="00CF0918" w:rsidP="00CF09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исследовать общие и специфические условия возникновения и развития политической системы общества в целом и составляющих ее политических институтов;</w:t>
            </w:r>
          </w:p>
          <w:p w:rsidR="000B5D8A" w:rsidRPr="00000ACE" w:rsidRDefault="00CF0918" w:rsidP="00CF09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/>
                <w:i/>
                <w:sz w:val="20"/>
                <w:szCs w:val="20"/>
              </w:rPr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1843" w:type="dxa"/>
            <w:shd w:val="clear" w:color="auto" w:fill="auto"/>
          </w:tcPr>
          <w:p w:rsidR="00665F53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Не  способен  самостоятельно  применять исследовательский аппарат политологии для анализа социально-политических </w:t>
            </w: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процессов;</w:t>
            </w:r>
          </w:p>
          <w:p w:rsidR="00665F53" w:rsidRPr="00000ACE" w:rsidRDefault="00665F53" w:rsidP="00665F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исследовать общие и специфические условия возникновения и развития политической системы общества в целом и составляющих ее политических институтов;</w:t>
            </w:r>
          </w:p>
          <w:p w:rsidR="000B5D8A" w:rsidRPr="00000ACE" w:rsidRDefault="00665F53" w:rsidP="00665F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/>
                <w:i/>
                <w:sz w:val="20"/>
                <w:szCs w:val="20"/>
              </w:rPr>
              <w:t>выявлять причины возникновения кризисных ситуаций в развитии политической системы и пути их урегулирования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0B5D8A" w:rsidRPr="00C059B6" w:rsidRDefault="000B5D8A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2–5</w:t>
            </w:r>
          </w:p>
        </w:tc>
      </w:tr>
      <w:tr w:rsidR="000B5D8A" w:rsidRPr="00C059B6" w:rsidTr="00E74D12">
        <w:tc>
          <w:tcPr>
            <w:tcW w:w="1526" w:type="dxa"/>
            <w:shd w:val="clear" w:color="auto" w:fill="auto"/>
          </w:tcPr>
          <w:p w:rsidR="000B5D8A" w:rsidRPr="00E05C8B" w:rsidRDefault="00E74D12" w:rsidP="00F2492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ОК-4</w:t>
            </w:r>
          </w:p>
        </w:tc>
        <w:tc>
          <w:tcPr>
            <w:tcW w:w="3969" w:type="dxa"/>
            <w:shd w:val="clear" w:color="auto" w:fill="auto"/>
          </w:tcPr>
          <w:p w:rsidR="0042367C" w:rsidRDefault="000B5D8A" w:rsidP="00F24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D12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0B5D8A" w:rsidRPr="00E05C8B" w:rsidRDefault="00E74D12" w:rsidP="00F249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951DD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основные проблемы мировой политики и направления развития </w:t>
            </w:r>
            <w:proofErr w:type="spellStart"/>
            <w:r w:rsidRPr="00951DDA">
              <w:rPr>
                <w:rFonts w:ascii="Times New Roman" w:hAnsi="Times New Roman" w:cs="Times New Roman"/>
                <w:sz w:val="20"/>
                <w:szCs w:val="20"/>
              </w:rPr>
              <w:t>глобализирующегося</w:t>
            </w:r>
            <w:proofErr w:type="spellEnd"/>
            <w:r w:rsidRPr="00951DDA">
              <w:rPr>
                <w:rFonts w:ascii="Times New Roman" w:hAnsi="Times New Roman" w:cs="Times New Roman"/>
                <w:sz w:val="20"/>
                <w:szCs w:val="20"/>
              </w:rPr>
              <w:t xml:space="preserve"> мира;</w:t>
            </w:r>
            <w:r w:rsidR="00693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DD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знания политологии для формирования своей гражданской </w:t>
            </w:r>
            <w:r w:rsidRPr="00046E50">
              <w:rPr>
                <w:rFonts w:ascii="Times New Roman" w:hAnsi="Times New Roman" w:cs="Times New Roman"/>
                <w:sz w:val="20"/>
                <w:szCs w:val="20"/>
              </w:rPr>
              <w:t>позиции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6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  <w:proofErr w:type="gramEnd"/>
          </w:p>
          <w:p w:rsidR="000B5D8A" w:rsidRPr="00E05C8B" w:rsidRDefault="000B5D8A" w:rsidP="00E74D1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E74D12" w:rsidRPr="0042367C" w:rsidRDefault="000B5D8A" w:rsidP="00E74D1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proofErr w:type="gramStart"/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Умеет самостоятельно анализировать </w:t>
            </w:r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проблемы мировой политики и направления развития </w:t>
            </w:r>
            <w:proofErr w:type="spellStart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глобализирующегося</w:t>
            </w:r>
            <w:proofErr w:type="spellEnd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мира; использовать знания политологии для формирования своей гражданской позиции,</w:t>
            </w:r>
            <w:r w:rsidR="00E74D12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  <w:proofErr w:type="gramEnd"/>
          </w:p>
          <w:p w:rsidR="000B5D8A" w:rsidRPr="0042367C" w:rsidRDefault="000B5D8A" w:rsidP="00E74D1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74D12" w:rsidRPr="0042367C" w:rsidRDefault="000B5D8A" w:rsidP="00E74D1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proofErr w:type="gramStart"/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Умеет самостоятельно анализировать </w:t>
            </w:r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проблемы мировой политики и направления развития </w:t>
            </w:r>
            <w:proofErr w:type="spellStart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глобализирующегося</w:t>
            </w:r>
            <w:proofErr w:type="spellEnd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мира; использовать знания политологии для формирования своей гражданской позиции,</w:t>
            </w:r>
            <w:r w:rsidR="00E74D12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  <w:proofErr w:type="gramEnd"/>
          </w:p>
          <w:p w:rsidR="000B5D8A" w:rsidRPr="0042367C" w:rsidRDefault="000B5D8A" w:rsidP="00E74D1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proofErr w:type="gramStart"/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Демонстрирует </w:t>
            </w:r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частичное умение анализировать основные проблемы мировой политики и направления развития </w:t>
            </w:r>
            <w:proofErr w:type="spellStart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глобализирующегося</w:t>
            </w:r>
            <w:proofErr w:type="spellEnd"/>
            <w:r w:rsidR="00E74D12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мира; использовать знания политологии для формирования своей гражданской позиции,</w:t>
            </w:r>
            <w:r w:rsidR="00E74D12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</w:t>
            </w:r>
            <w:r w:rsidR="00E74D12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иностранном языках для решения задач межличностного и межкультурного взаимодействия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0B5D8A" w:rsidRPr="0042367C" w:rsidRDefault="000B5D8A" w:rsidP="0042367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proofErr w:type="gramStart"/>
            <w:r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Не способен самостоятельно анализировать </w:t>
            </w:r>
            <w:r w:rsidR="002016B8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основные проблемы мировой политики и направления развития </w:t>
            </w:r>
            <w:proofErr w:type="spellStart"/>
            <w:r w:rsidR="002016B8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>глобализирующегося</w:t>
            </w:r>
            <w:proofErr w:type="spellEnd"/>
            <w:r w:rsidR="002016B8" w:rsidRPr="00423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мира; использовать знания политологии для формирования своей гражданской позиции,</w:t>
            </w:r>
            <w:r w:rsidR="002016B8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коммуникации в устной и письменной формах на русском и </w:t>
            </w:r>
            <w:r w:rsidR="002016B8" w:rsidRPr="004236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иностранном языках для решения задач межличностного и межкультурного взаимодействия</w:t>
            </w:r>
            <w:proofErr w:type="gramEnd"/>
          </w:p>
        </w:tc>
        <w:tc>
          <w:tcPr>
            <w:tcW w:w="1211" w:type="dxa"/>
            <w:vMerge/>
            <w:shd w:val="clear" w:color="auto" w:fill="auto"/>
          </w:tcPr>
          <w:p w:rsidR="000B5D8A" w:rsidRPr="00C059B6" w:rsidRDefault="000B5D8A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B5D8A" w:rsidRPr="00C059B6" w:rsidTr="00D662C3">
        <w:tc>
          <w:tcPr>
            <w:tcW w:w="14786" w:type="dxa"/>
            <w:gridSpan w:val="8"/>
            <w:shd w:val="clear" w:color="auto" w:fill="auto"/>
          </w:tcPr>
          <w:p w:rsidR="000B5D8A" w:rsidRPr="00C059B6" w:rsidRDefault="000B5D8A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lastRenderedPageBreak/>
              <w:t xml:space="preserve">Владеет </w:t>
            </w:r>
          </w:p>
        </w:tc>
      </w:tr>
      <w:tr w:rsidR="000B5D8A" w:rsidRPr="00C059B6" w:rsidTr="00E05C47">
        <w:trPr>
          <w:trHeight w:val="840"/>
        </w:trPr>
        <w:tc>
          <w:tcPr>
            <w:tcW w:w="1526" w:type="dxa"/>
            <w:shd w:val="clear" w:color="auto" w:fill="auto"/>
          </w:tcPr>
          <w:p w:rsidR="000B5D8A" w:rsidRPr="00000ACE" w:rsidRDefault="000B5D8A" w:rsidP="00D662C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ОК-2</w:t>
            </w:r>
          </w:p>
        </w:tc>
        <w:tc>
          <w:tcPr>
            <w:tcW w:w="3969" w:type="dxa"/>
            <w:shd w:val="clear" w:color="auto" w:fill="auto"/>
          </w:tcPr>
          <w:p w:rsidR="0042367C" w:rsidRPr="00000ACE" w:rsidRDefault="000B5D8A" w:rsidP="0042367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Владеет: </w:t>
            </w:r>
          </w:p>
          <w:p w:rsidR="00E05C47" w:rsidRPr="00000ACE" w:rsidRDefault="00E05C47" w:rsidP="0042367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навыками </w:t>
            </w:r>
            <w:proofErr w:type="spellStart"/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типологизации</w:t>
            </w:r>
            <w:proofErr w:type="spellEnd"/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E05C47" w:rsidRPr="00000ACE" w:rsidRDefault="00E05C47" w:rsidP="0042367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навыками анализа международных процессов и мировой политики;</w:t>
            </w:r>
          </w:p>
          <w:p w:rsidR="000B5D8A" w:rsidRPr="00000ACE" w:rsidRDefault="00E05C47" w:rsidP="0042367C">
            <w:pPr>
              <w:shd w:val="clear" w:color="auto" w:fill="FFFFFF"/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2268" w:type="dxa"/>
            <w:shd w:val="clear" w:color="auto" w:fill="auto"/>
          </w:tcPr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Уверенно владеет </w:t>
            </w: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навыками </w:t>
            </w:r>
            <w:proofErr w:type="spellStart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типологизации</w:t>
            </w:r>
            <w:proofErr w:type="spellEnd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анализа международных процессов и мировой политики;</w:t>
            </w:r>
          </w:p>
          <w:p w:rsidR="000B5D8A" w:rsidRPr="00000ACE" w:rsidRDefault="00CF0918" w:rsidP="00CF09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1984" w:type="dxa"/>
            <w:shd w:val="clear" w:color="auto" w:fill="auto"/>
          </w:tcPr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Владеет на достаточно хорошем уровне навыками</w:t>
            </w:r>
            <w:r w:rsidR="00693441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типологизации</w:t>
            </w:r>
            <w:proofErr w:type="spellEnd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анализа международных процессов и мировой политики;</w:t>
            </w:r>
          </w:p>
          <w:p w:rsidR="000B5D8A" w:rsidRPr="00000ACE" w:rsidRDefault="00CF0918" w:rsidP="00CF0918">
            <w:pP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Демонстрирует низкий уровень владения</w:t>
            </w: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навыками </w:t>
            </w:r>
            <w:proofErr w:type="spellStart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типологизации</w:t>
            </w:r>
            <w:proofErr w:type="spellEnd"/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анализа международных процессов и мировой политики;</w:t>
            </w:r>
          </w:p>
          <w:p w:rsidR="000B5D8A" w:rsidRPr="00000ACE" w:rsidRDefault="00CF0918" w:rsidP="00CF0918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1843" w:type="dxa"/>
            <w:shd w:val="clear" w:color="auto" w:fill="auto"/>
          </w:tcPr>
          <w:p w:rsidR="00CF0918" w:rsidRPr="00000ACE" w:rsidRDefault="00E05C47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владеет </w:t>
            </w:r>
            <w:r w:rsidR="00CF0918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</w:t>
            </w:r>
            <w:r w:rsidR="00CF091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="00CF091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типологизации</w:t>
            </w:r>
            <w:proofErr w:type="spellEnd"/>
            <w:r w:rsidR="00CF091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власти, государств, политических режимов, политических лидеров, политической культуры;</w:t>
            </w:r>
          </w:p>
          <w:p w:rsidR="00CF0918" w:rsidRPr="00000ACE" w:rsidRDefault="00CF0918" w:rsidP="00CF09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анализа международных процессов и мировой политики;</w:t>
            </w:r>
          </w:p>
          <w:p w:rsidR="000B5D8A" w:rsidRPr="00000ACE" w:rsidRDefault="00CF0918" w:rsidP="00CF0918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навыками формирования сознательной политически активной позиции.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0B5D8A" w:rsidRPr="00C059B6" w:rsidRDefault="000B5D8A" w:rsidP="00945C2F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B5D8A" w:rsidRPr="001560D2" w:rsidTr="002016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1526" w:type="dxa"/>
          </w:tcPr>
          <w:p w:rsidR="000B5D8A" w:rsidRPr="00000ACE" w:rsidRDefault="002016B8" w:rsidP="004B01A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>ОК-4</w:t>
            </w:r>
          </w:p>
        </w:tc>
        <w:tc>
          <w:tcPr>
            <w:tcW w:w="3969" w:type="dxa"/>
          </w:tcPr>
          <w:p w:rsidR="0042367C" w:rsidRPr="00000ACE" w:rsidRDefault="000B5D8A" w:rsidP="002016B8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Style w:val="2f0"/>
                <w:rFonts w:eastAsia="Courier New"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2016B8" w:rsidRPr="00000ACE" w:rsidRDefault="002016B8" w:rsidP="002016B8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Style w:val="2f0"/>
                <w:rFonts w:eastAsia="Courier New"/>
                <w:sz w:val="20"/>
                <w:szCs w:val="20"/>
              </w:rPr>
              <w:t>навыками применения научно-исследовательского инструментария для анализа политических процессов; навыками работы с информацией: находить, оценивать и использовать информацию из различных источников, необходимую для решения</w:t>
            </w:r>
            <w:r w:rsidR="00693441">
              <w:rPr>
                <w:rStyle w:val="2f0"/>
                <w:rFonts w:eastAsia="Courier New"/>
                <w:sz w:val="20"/>
                <w:szCs w:val="20"/>
              </w:rPr>
              <w:t xml:space="preserve"> </w:t>
            </w:r>
            <w:r w:rsidRPr="00000A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  <w:p w:rsidR="000B5D8A" w:rsidRPr="00000ACE" w:rsidRDefault="000B5D8A" w:rsidP="00CA44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D8A" w:rsidRPr="00000ACE" w:rsidRDefault="000B5D8A" w:rsidP="00E63B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016B8" w:rsidRPr="00000ACE" w:rsidRDefault="000B5D8A" w:rsidP="002016B8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Уверенно владеет навыками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t xml:space="preserve">применения научно-исследовательского инструментария для анализа политических процессов; навыками работы с информацией: находить, оценивать и использовать информацию из различных источников, необходимую для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lastRenderedPageBreak/>
              <w:t>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="002016B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  <w:p w:rsidR="002016B8" w:rsidRPr="00000ACE" w:rsidRDefault="002016B8" w:rsidP="002016B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B5D8A" w:rsidRPr="00000ACE" w:rsidRDefault="000B5D8A" w:rsidP="002016B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2016B8" w:rsidRPr="00000ACE" w:rsidRDefault="000B5D8A" w:rsidP="002016B8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Владеет на достаточно хорошем уровне навыками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t xml:space="preserve">применения научно-исследовательского инструментария для анализа политических процессов; навыками работы с информацией: находить, оценивать и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lastRenderedPageBreak/>
              <w:t>использовать информацию из различных источников, необходимую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="002016B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  <w:p w:rsidR="000B5D8A" w:rsidRPr="00000ACE" w:rsidRDefault="000B5D8A" w:rsidP="002016B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2016B8" w:rsidRPr="00000ACE" w:rsidRDefault="000B5D8A" w:rsidP="002016B8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000AC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lastRenderedPageBreak/>
              <w:t>Демонстрирует низкий уровень владения навыками</w:t>
            </w:r>
            <w:r w:rsidR="00693441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t xml:space="preserve">применения научно-исследовательского инструментария для анализа политических процессов; навыками работы с информацией: находить, оценивать и использовать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lastRenderedPageBreak/>
              <w:t>информацию из различных источников, необходимую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="002016B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  <w:p w:rsidR="000B5D8A" w:rsidRPr="00000ACE" w:rsidRDefault="000B5D8A" w:rsidP="002016B8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</w:tcPr>
          <w:p w:rsidR="000B5D8A" w:rsidRPr="00000ACE" w:rsidRDefault="000B5D8A" w:rsidP="00693441">
            <w:pPr>
              <w:tabs>
                <w:tab w:val="left" w:pos="720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Владеет лишь общими представлениями о </w:t>
            </w:r>
            <w:r w:rsidR="002016B8" w:rsidRPr="00000A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навыках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t xml:space="preserve">применения научно-исследовательского инструментария для анализа политических процессов; навыками работы с информацией: находить, </w:t>
            </w:r>
            <w:r w:rsidR="002016B8" w:rsidRPr="00000ACE">
              <w:rPr>
                <w:rStyle w:val="2f0"/>
                <w:rFonts w:eastAsia="Courier New"/>
                <w:i/>
                <w:sz w:val="20"/>
                <w:szCs w:val="20"/>
              </w:rPr>
              <w:lastRenderedPageBreak/>
              <w:t>оценивать и использовать информацию из различных источников, необходимую для решения</w:t>
            </w:r>
            <w:r w:rsidR="00693441">
              <w:rPr>
                <w:rStyle w:val="2f0"/>
                <w:rFonts w:eastAsia="Courier New"/>
                <w:i/>
                <w:sz w:val="20"/>
                <w:szCs w:val="20"/>
              </w:rPr>
              <w:t xml:space="preserve"> </w:t>
            </w:r>
            <w:r w:rsidR="002016B8" w:rsidRPr="00000AC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задач межличностного и межкультурного взаимодействия </w:t>
            </w:r>
          </w:p>
        </w:tc>
        <w:tc>
          <w:tcPr>
            <w:tcW w:w="1211" w:type="dxa"/>
            <w:vMerge/>
          </w:tcPr>
          <w:p w:rsidR="000B5D8A" w:rsidRPr="001560D2" w:rsidRDefault="000B5D8A" w:rsidP="004B01A3">
            <w:pPr>
              <w:pStyle w:val="ac"/>
              <w:tabs>
                <w:tab w:val="num" w:pos="2160"/>
              </w:tabs>
              <w:rPr>
                <w:rStyle w:val="FontStyle123"/>
                <w:rFonts w:eastAsiaTheme="majorEastAsia"/>
              </w:rPr>
            </w:pPr>
          </w:p>
        </w:tc>
      </w:tr>
      <w:tr w:rsidR="000B5D8A" w:rsidRPr="00CA63FF" w:rsidTr="00CA63FF">
        <w:tc>
          <w:tcPr>
            <w:tcW w:w="1526" w:type="dxa"/>
            <w:shd w:val="clear" w:color="auto" w:fill="auto"/>
          </w:tcPr>
          <w:p w:rsidR="000B5D8A" w:rsidRPr="00CA63FF" w:rsidRDefault="000B5D8A" w:rsidP="00F2492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6"/>
            <w:shd w:val="clear" w:color="auto" w:fill="auto"/>
            <w:vAlign w:val="center"/>
          </w:tcPr>
          <w:p w:rsidR="000B5D8A" w:rsidRPr="00CA63FF" w:rsidRDefault="000B5D8A" w:rsidP="00F24924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0B5D8A" w:rsidRPr="00CA63FF" w:rsidRDefault="000B5D8A" w:rsidP="00F249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  <w:lang w:eastAsia="en-US"/>
              </w:rPr>
              <w:t>6-15</w:t>
            </w:r>
          </w:p>
        </w:tc>
      </w:tr>
    </w:tbl>
    <w:p w:rsidR="00402DCB" w:rsidRDefault="00402DCB" w:rsidP="009979A7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оценивания:</w:t>
      </w:r>
    </w:p>
    <w:p w:rsidR="00C614F2" w:rsidRPr="009979A7" w:rsidRDefault="00C614F2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 w:rsid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 с оценкой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892"/>
        <w:gridCol w:w="4945"/>
      </w:tblGrid>
      <w:tr w:rsidR="00C614F2" w:rsidRPr="00D27DA9" w:rsidTr="00EF76EE">
        <w:trPr>
          <w:jc w:val="center"/>
        </w:trPr>
        <w:tc>
          <w:tcPr>
            <w:tcW w:w="4949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Оценка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Баллы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Уровень </w:t>
            </w:r>
            <w:proofErr w:type="spellStart"/>
            <w:r w:rsidRPr="00D27DA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сформированности</w:t>
            </w:r>
            <w:proofErr w:type="spellEnd"/>
            <w:r w:rsidRPr="00D27DA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компетенции</w:t>
            </w:r>
          </w:p>
        </w:tc>
      </w:tr>
      <w:tr w:rsidR="00C614F2" w:rsidRPr="00D27DA9" w:rsidTr="00EF76EE">
        <w:trPr>
          <w:jc w:val="center"/>
        </w:trPr>
        <w:tc>
          <w:tcPr>
            <w:tcW w:w="4949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отлично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13-15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высокий</w:t>
            </w:r>
          </w:p>
        </w:tc>
      </w:tr>
      <w:tr w:rsidR="00C614F2" w:rsidRPr="00D27DA9" w:rsidTr="00EF76EE">
        <w:trPr>
          <w:jc w:val="center"/>
        </w:trPr>
        <w:tc>
          <w:tcPr>
            <w:tcW w:w="4949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хорошо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10-12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хороший</w:t>
            </w:r>
          </w:p>
        </w:tc>
      </w:tr>
      <w:tr w:rsidR="00C614F2" w:rsidRPr="00D27DA9" w:rsidTr="00EF76EE">
        <w:trPr>
          <w:jc w:val="center"/>
        </w:trPr>
        <w:tc>
          <w:tcPr>
            <w:tcW w:w="4949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удовлетворительно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7-9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достаточный</w:t>
            </w:r>
          </w:p>
        </w:tc>
      </w:tr>
      <w:tr w:rsidR="00C614F2" w:rsidRPr="00D27DA9" w:rsidTr="00EF76EE">
        <w:trPr>
          <w:jc w:val="center"/>
        </w:trPr>
        <w:tc>
          <w:tcPr>
            <w:tcW w:w="4949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неудовлетворительно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 и менее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C614F2" w:rsidRPr="00D27DA9" w:rsidRDefault="00C614F2" w:rsidP="00EF7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27DA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недостаточный</w:t>
            </w:r>
          </w:p>
        </w:tc>
      </w:tr>
    </w:tbl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402DCB" w:rsidRPr="00C059B6" w:rsidSect="009979A7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402DCB" w:rsidRPr="00C059B6" w:rsidRDefault="00402DCB" w:rsidP="00990AA0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C059B6">
        <w:rPr>
          <w:sz w:val="28"/>
          <w:szCs w:val="28"/>
          <w:lang w:eastAsia="en-US"/>
        </w:rPr>
        <w:lastRenderedPageBreak/>
        <w:t xml:space="preserve">Типовые контрольные задания для оценки результатов обучения по дисциплине и иные материалы для подготовки к </w:t>
      </w:r>
      <w:bookmarkEnd w:id="3"/>
      <w:r w:rsidRPr="00C059B6">
        <w:rPr>
          <w:sz w:val="28"/>
          <w:szCs w:val="28"/>
          <w:lang w:eastAsia="en-US"/>
        </w:rPr>
        <w:t xml:space="preserve">промежуточной аттестации 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Pr="00990AA0" w:rsidRDefault="00402DCB" w:rsidP="00990AA0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990AA0">
        <w:rPr>
          <w:rFonts w:ascii="Times New Roman" w:hAnsi="Times New Roman"/>
          <w:b/>
          <w:sz w:val="28"/>
          <w:szCs w:val="28"/>
        </w:rPr>
        <w:t>Материалы для подготовки к промежуточной аттестации</w:t>
      </w:r>
    </w:p>
    <w:p w:rsidR="002016B8" w:rsidRDefault="00402DCB" w:rsidP="002016B8">
      <w:pPr>
        <w:widowControl/>
        <w:autoSpaceDE w:val="0"/>
        <w:autoSpaceDN w:val="0"/>
        <w:adjustRightInd w:val="0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 xml:space="preserve">Вопросы к </w:t>
      </w:r>
      <w:r w:rsidR="002016B8">
        <w:rPr>
          <w:rFonts w:ascii="Times New Roman" w:hAnsi="Times New Roman" w:cs="Times New Roman"/>
          <w:sz w:val="28"/>
          <w:szCs w:val="28"/>
        </w:rPr>
        <w:t>зачету с оценкой</w:t>
      </w:r>
      <w:r w:rsidRPr="00C059B6">
        <w:rPr>
          <w:rFonts w:ascii="Times New Roman" w:hAnsi="Times New Roman" w:cs="Times New Roman"/>
          <w:sz w:val="28"/>
          <w:szCs w:val="28"/>
        </w:rPr>
        <w:t>:</w:t>
      </w:r>
    </w:p>
    <w:p w:rsidR="002016B8" w:rsidRPr="002016B8" w:rsidRDefault="002016B8" w:rsidP="002016B8">
      <w:pPr>
        <w:widowControl/>
        <w:autoSpaceDE w:val="0"/>
        <w:autoSpaceDN w:val="0"/>
        <w:adjustRightInd w:val="0"/>
        <w:ind w:left="405"/>
        <w:jc w:val="both"/>
        <w:rPr>
          <w:rFonts w:ascii="Times New Roman" w:hAnsi="Times New Roman" w:cs="Times New Roman"/>
          <w:color w:val="auto"/>
          <w:lang w:bidi="ar-SA"/>
        </w:rPr>
      </w:pP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lang w:bidi="ar-SA"/>
        </w:rPr>
      </w:pPr>
      <w:r w:rsidRPr="00373260">
        <w:rPr>
          <w:rFonts w:ascii="Times New Roman" w:hAnsi="Times New Roman" w:cs="Times New Roman"/>
          <w:color w:val="auto"/>
          <w:lang w:bidi="ar-SA"/>
        </w:rPr>
        <w:t>Предмет политологии, категории, функции. Задачи изучения курса.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Политика как общественное явление.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Человек и политика. Типы политического поведения личности.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Политическая мысль древности (Платон, Аристотель, Цицерон и др.)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Политические идеи эпохи Возрождения и Нового времени (Н. Макиавелли, Т. Гоббс, Д. Локк и др.).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Особенности становления политологии в России.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Структура политики: объекты, субъекты, ресурсы.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Природа и функции политической власти. 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>Сущность и особенности политической власти.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Власть и её ресурсы.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Государство, его сущность, основные функции и признаки.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Легитимность политической власти и её типы.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Политическая система общества: понятие, структура.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Типология политических систем. Механизм функционирования.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Правовое государство, его основные признаки.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Политические режимы (авторитетный, тоталитарный, либеральный, демократический).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Политические партии: понятие, функции, структура.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Многопартийность и её роль в обществе. Становление многопартийности в Российской Федерации.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Сущность и структура политического процесса.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Типы и разновидности политических процессов.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Политическое лидерство: понятие, типология.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Понятие политической элиты. Современные теории элиты.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Роль идеологии в политике.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Либерализм и неолиберализм.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Консерватизм и неоконсерватизм.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Социализм и социал-демократизм.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Национализм.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Политическая пропаганда. СМИ в условиях свободы печати.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Политическая культура: понятия, типы. 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Политическая социализации личности.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Особенности политической культуры современного российского общества.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Международные отношения и мировая политика.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Внешняя политика: сущность, цели и функции.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Политическая модернизация.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Лоббизм: понятие и условия существования.</w:t>
      </w:r>
    </w:p>
    <w:p w:rsidR="002016B8" w:rsidRPr="00373260" w:rsidRDefault="002016B8" w:rsidP="00410F35">
      <w:pPr>
        <w:widowControl/>
        <w:numPr>
          <w:ilvl w:val="0"/>
          <w:numId w:val="39"/>
        </w:numPr>
        <w:tabs>
          <w:tab w:val="clear" w:pos="405"/>
          <w:tab w:val="num" w:pos="851"/>
        </w:tabs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3260">
        <w:rPr>
          <w:rFonts w:ascii="Times New Roman" w:eastAsia="Times New Roman" w:hAnsi="Times New Roman" w:cs="Times New Roman"/>
          <w:color w:val="auto"/>
          <w:lang w:bidi="ar-SA"/>
        </w:rPr>
        <w:t xml:space="preserve"> Популизм: понятие и признаки.  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0DC4">
        <w:rPr>
          <w:rFonts w:ascii="Times New Roman" w:hAnsi="Times New Roman" w:cs="Times New Roman"/>
          <w:bCs/>
          <w:sz w:val="28"/>
          <w:szCs w:val="28"/>
        </w:rPr>
        <w:lastRenderedPageBreak/>
        <w:t>Типовые ко</w:t>
      </w:r>
      <w:r w:rsidR="002016B8" w:rsidRPr="00440DC4">
        <w:rPr>
          <w:rFonts w:ascii="Times New Roman" w:hAnsi="Times New Roman" w:cs="Times New Roman"/>
          <w:bCs/>
          <w:sz w:val="28"/>
          <w:szCs w:val="28"/>
        </w:rPr>
        <w:t>н</w:t>
      </w:r>
      <w:r w:rsidRPr="00440DC4">
        <w:rPr>
          <w:rFonts w:ascii="Times New Roman" w:hAnsi="Times New Roman" w:cs="Times New Roman"/>
          <w:bCs/>
          <w:sz w:val="28"/>
          <w:szCs w:val="28"/>
        </w:rPr>
        <w:t>трольные задания:</w:t>
      </w:r>
    </w:p>
    <w:p w:rsidR="00410F35" w:rsidRDefault="00410F35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</w:p>
    <w:p w:rsidR="00EC6C1A" w:rsidRDefault="00CA2CB9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CA2CB9">
        <w:rPr>
          <w:rFonts w:ascii="Times New Roman" w:hAnsi="Times New Roman" w:cs="Times New Roman"/>
          <w:bCs/>
        </w:rPr>
        <w:t>Задание 1</w:t>
      </w:r>
      <w:r w:rsidR="00EC6C1A">
        <w:rPr>
          <w:rFonts w:ascii="Times New Roman" w:hAnsi="Times New Roman" w:cs="Times New Roman"/>
          <w:bCs/>
        </w:rPr>
        <w:t>.</w:t>
      </w:r>
      <w:r w:rsidR="00EC6C1A" w:rsidRPr="00CA2CB9">
        <w:rPr>
          <w:rFonts w:ascii="Times New Roman" w:hAnsi="Times New Roman" w:cs="Times New Roman"/>
        </w:rPr>
        <w:t>Приведите конкретные примеры</w:t>
      </w:r>
    </w:p>
    <w:p w:rsidR="00EC6C1A" w:rsidRPr="00EC6C1A" w:rsidRDefault="00CA2CB9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CA2CB9">
        <w:rPr>
          <w:rFonts w:ascii="Times New Roman" w:hAnsi="Times New Roman" w:cs="Times New Roman"/>
        </w:rPr>
        <w:t>В каких случаях политика проникает во все сферы жизни общества и подчиняет их себе?</w:t>
      </w:r>
    </w:p>
    <w:p w:rsidR="00EC6C1A" w:rsidRDefault="00EC6C1A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2.</w:t>
      </w:r>
      <w:r w:rsidR="00CA2CB9" w:rsidRPr="00CA2CB9">
        <w:rPr>
          <w:rFonts w:ascii="Times New Roman" w:hAnsi="Times New Roman" w:cs="Times New Roman"/>
        </w:rPr>
        <w:t xml:space="preserve"> Проделайте политический анализ конкретного шага в экономической политике правительства: повышение тарифов и налогов на импортные товары.</w:t>
      </w:r>
    </w:p>
    <w:p w:rsidR="00EC6C1A" w:rsidRDefault="00CA2CB9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CA2CB9">
        <w:rPr>
          <w:rFonts w:ascii="Times New Roman" w:hAnsi="Times New Roman" w:cs="Times New Roman"/>
        </w:rPr>
        <w:t xml:space="preserve">Рассмотрите его последствия в отношении различных социально- экономических групп и слоев населения, финансовой и политической стабильности. </w:t>
      </w:r>
    </w:p>
    <w:p w:rsidR="00EC6C1A" w:rsidRDefault="00EC6C1A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3.</w:t>
      </w:r>
      <w:r w:rsidRPr="00CA2CB9">
        <w:rPr>
          <w:rFonts w:ascii="Times New Roman" w:hAnsi="Times New Roman" w:cs="Times New Roman"/>
        </w:rPr>
        <w:t>Определите каналы</w:t>
      </w:r>
      <w:r>
        <w:rPr>
          <w:rFonts w:ascii="Times New Roman" w:hAnsi="Times New Roman" w:cs="Times New Roman"/>
        </w:rPr>
        <w:t xml:space="preserve"> воздействия и обратной связи «</w:t>
      </w:r>
      <w:r w:rsidRPr="00CA2CB9">
        <w:rPr>
          <w:rFonts w:ascii="Times New Roman" w:hAnsi="Times New Roman" w:cs="Times New Roman"/>
        </w:rPr>
        <w:t>большой политики» и «повседневной жизни»</w:t>
      </w:r>
      <w:r>
        <w:rPr>
          <w:rFonts w:ascii="Times New Roman" w:hAnsi="Times New Roman" w:cs="Times New Roman"/>
        </w:rPr>
        <w:t>.</w:t>
      </w:r>
    </w:p>
    <w:p w:rsidR="00CA2CB9" w:rsidRPr="00CA2CB9" w:rsidRDefault="00CA2CB9" w:rsidP="00CA2CB9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CB9">
        <w:rPr>
          <w:rFonts w:ascii="Times New Roman" w:hAnsi="Times New Roman" w:cs="Times New Roman"/>
        </w:rPr>
        <w:t xml:space="preserve">Политика часто определяется как специфическая сфера деятельности, связанная с принятием решений на высшем уровне власти и управления в стране. Вместе с тем политологи утверждают, что политика тесно связанна и ассоциируется с функционированием общества на уровне индивида, семьи и коллектива. </w:t>
      </w:r>
    </w:p>
    <w:p w:rsidR="00402DCB" w:rsidRPr="00CA2CB9" w:rsidRDefault="00402DCB" w:rsidP="00CA2CB9">
      <w:pPr>
        <w:tabs>
          <w:tab w:val="right" w:leader="underscore" w:pos="9639"/>
        </w:tabs>
        <w:rPr>
          <w:rFonts w:ascii="Times New Roman" w:hAnsi="Times New Roman" w:cs="Times New Roman"/>
          <w:bCs/>
          <w:sz w:val="28"/>
          <w:szCs w:val="28"/>
        </w:rPr>
      </w:pPr>
    </w:p>
    <w:p w:rsidR="00402DCB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Образцы тестовых заданий для проведения промежуточной </w:t>
      </w:r>
      <w:r w:rsidRPr="00F10385">
        <w:rPr>
          <w:rFonts w:ascii="Times New Roman" w:hAnsi="Times New Roman" w:cs="Times New Roman"/>
          <w:bCs/>
          <w:sz w:val="28"/>
          <w:szCs w:val="28"/>
        </w:rPr>
        <w:t>аттестации</w:t>
      </w:r>
      <w:r w:rsidRPr="00F10385">
        <w:rPr>
          <w:rFonts w:ascii="Times New Roman" w:hAnsi="Times New Roman" w:cs="Times New Roman"/>
          <w:bCs/>
          <w:strike/>
          <w:sz w:val="28"/>
          <w:szCs w:val="28"/>
        </w:rPr>
        <w:t>:</w:t>
      </w:r>
    </w:p>
    <w:p w:rsidR="00836275" w:rsidRPr="00C059B6" w:rsidRDefault="00836275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1.Политология изучает: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1)</w:t>
      </w:r>
      <w:r w:rsidRPr="00836275">
        <w:t>культуру, рынок, власть,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2)</w:t>
      </w:r>
      <w:r w:rsidRPr="00836275">
        <w:t>природу, человека, политику,</w:t>
      </w:r>
    </w:p>
    <w:p w:rsidR="00836275" w:rsidRDefault="00836275" w:rsidP="00836275">
      <w:pPr>
        <w:pStyle w:val="a9"/>
        <w:spacing w:before="0" w:beforeAutospacing="0" w:after="0" w:afterAutospacing="0"/>
      </w:pPr>
      <w:r>
        <w:t>3)</w:t>
      </w:r>
      <w:r w:rsidRPr="00836275">
        <w:t xml:space="preserve">власть, политику, государство, 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4)</w:t>
      </w:r>
      <w:r w:rsidRPr="00836275">
        <w:t>право, государство, общество,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 w:rsidRPr="00836275">
        <w:t>5</w:t>
      </w:r>
      <w:r>
        <w:t>)</w:t>
      </w:r>
      <w:r w:rsidRPr="00836275">
        <w:t>природу, политику, этносы.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2. Политология относится к наукам: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1)</w:t>
      </w:r>
      <w:r w:rsidRPr="00836275">
        <w:t xml:space="preserve"> техническим,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2)</w:t>
      </w:r>
      <w:r w:rsidRPr="00836275">
        <w:t xml:space="preserve"> естественным,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3)</w:t>
      </w:r>
      <w:r w:rsidRPr="00836275">
        <w:t xml:space="preserve"> общественным,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4)</w:t>
      </w:r>
      <w:r w:rsidRPr="00836275">
        <w:t xml:space="preserve"> психологическим,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5)</w:t>
      </w:r>
      <w:r w:rsidRPr="00836275">
        <w:t xml:space="preserve"> историческим.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 xml:space="preserve">3. Политология как наука наиболее тесно связана </w:t>
      </w:r>
      <w:proofErr w:type="gramStart"/>
      <w:r w:rsidRPr="00A35560">
        <w:rPr>
          <w:i/>
        </w:rPr>
        <w:t>с</w:t>
      </w:r>
      <w:proofErr w:type="gramEnd"/>
      <w:r w:rsidRPr="00A35560">
        <w:rPr>
          <w:i/>
        </w:rPr>
        <w:t>: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1)</w:t>
      </w:r>
      <w:r w:rsidRPr="00836275">
        <w:t xml:space="preserve"> историей и географией,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2)</w:t>
      </w:r>
      <w:r w:rsidRPr="00836275">
        <w:t xml:space="preserve"> культурологией и генетикой,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3)</w:t>
      </w:r>
      <w:r w:rsidRPr="00836275">
        <w:t xml:space="preserve"> социологией и антропологией,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4)</w:t>
      </w:r>
      <w:r w:rsidRPr="00836275">
        <w:t xml:space="preserve"> философией и экономикой,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5)</w:t>
      </w:r>
      <w:r w:rsidRPr="00836275">
        <w:t xml:space="preserve"> социологией и философией.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4 Объектом политологии как науки является: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1)</w:t>
      </w:r>
      <w:r w:rsidRPr="00836275">
        <w:t xml:space="preserve"> партии,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2)</w:t>
      </w:r>
      <w:r w:rsidRPr="00836275">
        <w:t xml:space="preserve"> политическая сфера общества,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3)</w:t>
      </w:r>
      <w:r w:rsidRPr="00836275">
        <w:t xml:space="preserve"> социальное взаимодействие в обществе,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4)</w:t>
      </w:r>
      <w:r w:rsidRPr="00836275">
        <w:t xml:space="preserve"> властные отношения,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5)</w:t>
      </w:r>
      <w:r w:rsidRPr="00836275">
        <w:t xml:space="preserve"> социальные конфликты.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5 Категории политологии – это: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1)</w:t>
      </w:r>
      <w:r w:rsidRPr="00836275">
        <w:t xml:space="preserve"> основные закономерности науки,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2)</w:t>
      </w:r>
      <w:r w:rsidRPr="00836275">
        <w:t xml:space="preserve"> актуальные проблемы науки,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3)</w:t>
      </w:r>
      <w:r w:rsidRPr="00836275">
        <w:t xml:space="preserve"> роль политологии в обществе,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4)</w:t>
      </w:r>
      <w:r w:rsidRPr="00836275">
        <w:t xml:space="preserve"> понятия науки,</w:t>
      </w:r>
    </w:p>
    <w:p w:rsidR="00836275" w:rsidRPr="00836275" w:rsidRDefault="00836275" w:rsidP="00836275">
      <w:pPr>
        <w:pStyle w:val="a9"/>
        <w:spacing w:before="0" w:beforeAutospacing="0" w:after="0" w:afterAutospacing="0"/>
      </w:pPr>
      <w:r>
        <w:t>5)</w:t>
      </w:r>
      <w:r w:rsidRPr="00836275">
        <w:t xml:space="preserve"> методологические проблемы науки.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6 Собственной (специфической) категорией политологии является: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lastRenderedPageBreak/>
        <w:t>1)</w:t>
      </w:r>
      <w:r w:rsidR="00836275" w:rsidRPr="00836275">
        <w:t xml:space="preserve"> власть,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лидерство,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политический режим,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социализация личности,</w:t>
      </w:r>
    </w:p>
    <w:p w:rsidR="0022210C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 партия.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7 Методология политологии включает в себя совокупность: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r w:rsidR="00836275" w:rsidRPr="00836275">
        <w:t xml:space="preserve"> политических знаний,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закономерностей науки,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противоречий науки,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>способов и приемов изучения объекта науки,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категорий науки. </w:t>
      </w:r>
    </w:p>
    <w:p w:rsidR="00836275" w:rsidRPr="00A35560" w:rsidRDefault="00836275" w:rsidP="00693441">
      <w:pPr>
        <w:pStyle w:val="a9"/>
        <w:spacing w:before="0" w:beforeAutospacing="0" w:after="0" w:afterAutospacing="0"/>
        <w:jc w:val="both"/>
        <w:rPr>
          <w:i/>
        </w:rPr>
      </w:pPr>
      <w:r w:rsidRPr="00A35560">
        <w:rPr>
          <w:i/>
        </w:rPr>
        <w:t>8 Метод политологии, акцентирующий внимание на взаимодействии политических институтов, называется: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r w:rsidR="00836275" w:rsidRPr="00836275">
        <w:t xml:space="preserve"> исторический,</w:t>
      </w:r>
    </w:p>
    <w:p w:rsidR="0022210C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компаративный,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институциональный, 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социологический,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 системный.</w:t>
      </w:r>
    </w:p>
    <w:p w:rsidR="00836275" w:rsidRPr="00A35560" w:rsidRDefault="00836275" w:rsidP="00693441">
      <w:pPr>
        <w:pStyle w:val="a9"/>
        <w:spacing w:before="0" w:beforeAutospacing="0" w:after="0" w:afterAutospacing="0"/>
        <w:jc w:val="both"/>
        <w:rPr>
          <w:i/>
        </w:rPr>
      </w:pPr>
      <w:r w:rsidRPr="00A35560">
        <w:rPr>
          <w:i/>
        </w:rPr>
        <w:t>9 Изучение политических явлений и процессов во времени и пространстве составляет сущность метода: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r w:rsidR="00836275" w:rsidRPr="00836275">
        <w:t xml:space="preserve"> институционального,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нормативного,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>психологического,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исторического,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proofErr w:type="spellStart"/>
      <w:r w:rsidR="00836275" w:rsidRPr="00836275">
        <w:t>бихевиористского</w:t>
      </w:r>
      <w:proofErr w:type="spellEnd"/>
      <w:r w:rsidR="00836275" w:rsidRPr="00836275">
        <w:t>.</w:t>
      </w:r>
    </w:p>
    <w:p w:rsidR="00836275" w:rsidRPr="00A35560" w:rsidRDefault="00836275" w:rsidP="00693441">
      <w:pPr>
        <w:pStyle w:val="a9"/>
        <w:spacing w:before="0" w:beforeAutospacing="0" w:after="0" w:afterAutospacing="0"/>
        <w:jc w:val="both"/>
        <w:rPr>
          <w:i/>
        </w:rPr>
      </w:pPr>
      <w:r w:rsidRPr="00A35560">
        <w:rPr>
          <w:i/>
        </w:rPr>
        <w:t>10 Метод политологии, акцентирующий внимание на зависимости политики от социальных факторов, называется: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 xml:space="preserve">1) </w:t>
      </w:r>
      <w:r w:rsidR="00836275" w:rsidRPr="00836275">
        <w:t>социологический,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нормативный,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proofErr w:type="spellStart"/>
      <w:r w:rsidR="00836275" w:rsidRPr="00836275">
        <w:t>бихевиористский</w:t>
      </w:r>
      <w:proofErr w:type="spellEnd"/>
      <w:r w:rsidR="00836275" w:rsidRPr="00836275">
        <w:t>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психологический,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 исторический.</w:t>
      </w:r>
    </w:p>
    <w:p w:rsidR="00836275" w:rsidRPr="00A35560" w:rsidRDefault="00836275" w:rsidP="00693441">
      <w:pPr>
        <w:pStyle w:val="a9"/>
        <w:spacing w:before="0" w:beforeAutospacing="0" w:after="0" w:afterAutospacing="0"/>
        <w:jc w:val="both"/>
        <w:rPr>
          <w:i/>
        </w:rPr>
      </w:pPr>
      <w:r w:rsidRPr="00A35560">
        <w:rPr>
          <w:i/>
        </w:rPr>
        <w:t xml:space="preserve">11 Системный метод в политической науке стал использоваться </w:t>
      </w:r>
      <w:proofErr w:type="gramStart"/>
      <w:r w:rsidRPr="00A35560">
        <w:rPr>
          <w:i/>
        </w:rPr>
        <w:t>в</w:t>
      </w:r>
      <w:proofErr w:type="gramEnd"/>
      <w:r w:rsidRPr="00A35560">
        <w:rPr>
          <w:i/>
        </w:rPr>
        <w:t>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proofErr w:type="gramStart"/>
      <w:r w:rsidR="00836275" w:rsidRPr="00836275">
        <w:t>конце</w:t>
      </w:r>
      <w:proofErr w:type="gramEnd"/>
      <w:r w:rsidR="00836275" w:rsidRPr="00836275">
        <w:t xml:space="preserve"> 20 в.,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на рубеже 19-20 вв.,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20-30-х гг. 20 в.,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30-40-х гг. 20 в.,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 50-60 гг. 20 в.</w:t>
      </w:r>
    </w:p>
    <w:p w:rsidR="00836275" w:rsidRPr="00A35560" w:rsidRDefault="00836275" w:rsidP="00693441">
      <w:pPr>
        <w:pStyle w:val="a9"/>
        <w:spacing w:before="0" w:beforeAutospacing="0" w:after="0" w:afterAutospacing="0"/>
        <w:jc w:val="both"/>
        <w:rPr>
          <w:i/>
        </w:rPr>
      </w:pPr>
      <w:r w:rsidRPr="00A35560">
        <w:rPr>
          <w:i/>
        </w:rPr>
        <w:t>12 Метод социологии, наиболее часто используемый прикладной политологией, называется: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r w:rsidR="00836275" w:rsidRPr="00836275">
        <w:t xml:space="preserve"> эксперимент,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сравнение,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опрос,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 xml:space="preserve"> синтез,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5)</w:t>
      </w:r>
      <w:r w:rsidR="00836275" w:rsidRPr="00836275">
        <w:t xml:space="preserve"> абстрагирование.</w:t>
      </w:r>
    </w:p>
    <w:p w:rsidR="00836275" w:rsidRPr="00A35560" w:rsidRDefault="00836275" w:rsidP="00836275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13 Наибольшее методологическое значение для теоретической политологии имеет: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1)</w:t>
      </w:r>
      <w:r w:rsidR="00836275" w:rsidRPr="00836275">
        <w:t xml:space="preserve"> педагогика,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2)</w:t>
      </w:r>
      <w:r w:rsidR="00836275" w:rsidRPr="00836275">
        <w:t xml:space="preserve"> философия,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3)</w:t>
      </w:r>
      <w:r w:rsidR="00836275" w:rsidRPr="00836275">
        <w:t xml:space="preserve"> экономика,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t>4)</w:t>
      </w:r>
      <w:r w:rsidR="00836275" w:rsidRPr="00836275">
        <w:t>психология,</w:t>
      </w:r>
    </w:p>
    <w:p w:rsidR="00836275" w:rsidRPr="00836275" w:rsidRDefault="0022210C" w:rsidP="00836275">
      <w:pPr>
        <w:pStyle w:val="a9"/>
        <w:spacing w:before="0" w:beforeAutospacing="0" w:after="0" w:afterAutospacing="0"/>
      </w:pPr>
      <w:r>
        <w:lastRenderedPageBreak/>
        <w:t>5)</w:t>
      </w:r>
      <w:r w:rsidR="00836275" w:rsidRPr="00836275">
        <w:t xml:space="preserve"> филология. </w:t>
      </w:r>
    </w:p>
    <w:p w:rsidR="00410F35" w:rsidRDefault="00410F35" w:rsidP="00995A31">
      <w:pPr>
        <w:shd w:val="clear" w:color="auto" w:fill="FFFFFF"/>
        <w:tabs>
          <w:tab w:val="left" w:pos="397"/>
        </w:tabs>
        <w:ind w:firstLine="397"/>
        <w:jc w:val="both"/>
        <w:rPr>
          <w:rFonts w:ascii="Times New Roman" w:hAnsi="Times New Roman" w:cs="Times New Roman"/>
        </w:rPr>
      </w:pPr>
    </w:p>
    <w:p w:rsidR="00995A31" w:rsidRPr="00410F35" w:rsidRDefault="00402DCB" w:rsidP="00410F35">
      <w:pPr>
        <w:shd w:val="clear" w:color="auto" w:fill="FFFFFF"/>
        <w:tabs>
          <w:tab w:val="left" w:pos="3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0F35">
        <w:rPr>
          <w:rFonts w:ascii="Times New Roman" w:hAnsi="Times New Roman" w:cs="Times New Roman"/>
          <w:sz w:val="28"/>
          <w:szCs w:val="28"/>
        </w:rPr>
        <w:t xml:space="preserve">Литература для подготовки к </w:t>
      </w:r>
      <w:r w:rsidR="00000ACE">
        <w:rPr>
          <w:rFonts w:ascii="Times New Roman" w:hAnsi="Times New Roman" w:cs="Times New Roman"/>
          <w:sz w:val="28"/>
          <w:szCs w:val="28"/>
        </w:rPr>
        <w:t>зачету с оценкой</w:t>
      </w:r>
      <w:r w:rsidRPr="00410F35">
        <w:rPr>
          <w:rFonts w:ascii="Times New Roman" w:hAnsi="Times New Roman" w:cs="Times New Roman"/>
          <w:sz w:val="28"/>
          <w:szCs w:val="28"/>
        </w:rPr>
        <w:t>:</w:t>
      </w:r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>а) основная литература</w:t>
      </w:r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 / Зеленков М.Ю. -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М.:Дашков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и К, 2017. - 340 с.: ISBN 978-5-394-01917-3 - Режим доступа: </w:t>
      </w:r>
      <w:hyperlink r:id="rId18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http://znanium.com/catalog/product/415102</w:t>
        </w:r>
      </w:hyperlink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 /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Капицын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В.М., Мокшин В.К.,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Новгородцева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С.Г. -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М.:Дашков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и К, 2017. - 596 с.: ISBN 978-5-394-01100-9 - Режим доступа: </w:t>
      </w:r>
      <w:hyperlink r:id="rId19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http://znanium.com/catalog/product/512983</w:t>
        </w:r>
      </w:hyperlink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>б) дополнительная литература</w:t>
      </w:r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Политология: Учебник / Грязнова А.Г.,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Звонова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Е.А., Завьялов В.Т., - 3-е изд.,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перераб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. и доп. - М.:НИЦ ИНФРА-М, 2015. - 396 с. ISBN 978-5-16-010225-2 </w:t>
      </w:r>
      <w:hyperlink r:id="rId20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http://znanium.com/catalog/product/478179</w:t>
        </w:r>
      </w:hyperlink>
    </w:p>
    <w:p w:rsidR="00995A31" w:rsidRPr="00410F35" w:rsidRDefault="00995A31" w:rsidP="00410F35">
      <w:pPr>
        <w:shd w:val="clear" w:color="auto" w:fill="FFFFFF"/>
        <w:tabs>
          <w:tab w:val="left" w:pos="397"/>
        </w:tabs>
        <w:jc w:val="both"/>
        <w:rPr>
          <w:rStyle w:val="a5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Политология: Учебник / Гаджиев К. С.,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Примова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Э. Н. - М.: НИЦ ИНФРА-М, 2017. - 384 с. ISBN 978-5-16-004642-6 </w:t>
      </w:r>
      <w:hyperlink r:id="rId21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http://znanium.com/catalog/product/814428</w:t>
        </w:r>
      </w:hyperlink>
      <w:r w:rsidRPr="00410F35">
        <w:rPr>
          <w:rStyle w:val="a5"/>
        </w:rPr>
        <w:tab/>
      </w:r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 / </w:t>
      </w:r>
      <w:proofErr w:type="spellStart"/>
      <w:r w:rsidRPr="00995A31">
        <w:rPr>
          <w:rFonts w:ascii="Times New Roman" w:eastAsia="Times New Roman" w:hAnsi="Times New Roman" w:cs="Times New Roman"/>
          <w:color w:val="auto"/>
        </w:rPr>
        <w:t>Мухаев</w:t>
      </w:r>
      <w:proofErr w:type="spellEnd"/>
      <w:r w:rsidRPr="00995A31">
        <w:rPr>
          <w:rFonts w:ascii="Times New Roman" w:eastAsia="Times New Roman" w:hAnsi="Times New Roman" w:cs="Times New Roman"/>
          <w:color w:val="auto"/>
        </w:rPr>
        <w:t xml:space="preserve"> Р.Т., - 3-е изд. - М.:ЮНИТИ-ДАНА, 2015. - 495 с.: ISBN 978-5-238-01177-6 - Режим доступа: </w:t>
      </w:r>
      <w:hyperlink r:id="rId22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http://znanium.com/catalog/product/881954</w:t>
        </w:r>
      </w:hyperlink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 xml:space="preserve">Политология / Батурин В.К., - 4-е изд. - М.:ЮНИТИ-ДАНА, 2015. - 567 с.: ISBN 978-5-238-02216-1 - Режим доступа: </w:t>
      </w:r>
      <w:hyperlink r:id="rId23" w:history="1">
        <w:r w:rsidRPr="00410F35">
          <w:rPr>
            <w:rStyle w:val="a5"/>
            <w:rFonts w:ascii="Times New Roman" w:eastAsia="Times New Roman" w:hAnsi="Times New Roman" w:cs="Times New Roman"/>
          </w:rPr>
          <w:t>http://znanium.com/catalog/product/881964</w:t>
        </w:r>
      </w:hyperlink>
    </w:p>
    <w:p w:rsidR="00995A31" w:rsidRPr="00995A31" w:rsidRDefault="00995A31" w:rsidP="00410F35">
      <w:pPr>
        <w:shd w:val="clear" w:color="auto" w:fill="FFFFFF"/>
        <w:tabs>
          <w:tab w:val="left" w:pos="397"/>
        </w:tabs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95A31">
        <w:rPr>
          <w:rFonts w:ascii="Times New Roman" w:eastAsia="Times New Roman" w:hAnsi="Times New Roman" w:cs="Times New Roman"/>
          <w:color w:val="auto"/>
        </w:rPr>
        <w:t>Политология в схемах и таблицах: учебное пособие / А.М. Руденко, В.В. Котлярова, Ю.А. Шестаков; под ред. А.М. Руденко. — М.</w:t>
      </w:r>
      <w:proofErr w:type="gramStart"/>
      <w:r w:rsidRPr="00995A31">
        <w:rPr>
          <w:rFonts w:ascii="Times New Roman" w:eastAsia="Times New Roman" w:hAnsi="Times New Roman" w:cs="Times New Roman"/>
          <w:color w:val="auto"/>
        </w:rPr>
        <w:t xml:space="preserve"> :</w:t>
      </w:r>
      <w:proofErr w:type="gramEnd"/>
      <w:r w:rsidRPr="00995A31">
        <w:rPr>
          <w:rFonts w:ascii="Times New Roman" w:eastAsia="Times New Roman" w:hAnsi="Times New Roman" w:cs="Times New Roman"/>
          <w:color w:val="auto"/>
        </w:rPr>
        <w:t xml:space="preserve"> РИОР : ИНФРА-М, 2018. — 274 с </w:t>
      </w:r>
      <w:hyperlink r:id="rId24" w:history="1">
        <w:r w:rsidR="00410F35" w:rsidRPr="00552539">
          <w:rPr>
            <w:rStyle w:val="a5"/>
            <w:rFonts w:ascii="Times New Roman" w:eastAsia="Times New Roman" w:hAnsi="Times New Roman" w:cs="Times New Roman"/>
          </w:rPr>
          <w:t>http://znanium.com/catalog/product/907585</w:t>
        </w:r>
      </w:hyperlink>
    </w:p>
    <w:p w:rsidR="00440DC4" w:rsidRPr="00C059B6" w:rsidRDefault="00402DCB" w:rsidP="00440DC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05C8B"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r w:rsidR="00440DC4"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Промежуточная аттестация</w:t>
      </w: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2.2. 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Комплект тестовых заданий </w:t>
      </w:r>
    </w:p>
    <w:p w:rsidR="00440DC4" w:rsidRDefault="00440DC4" w:rsidP="00440DC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для проведения зачета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 оценкой</w:t>
      </w:r>
    </w:p>
    <w:p w:rsidR="00440DC4" w:rsidRDefault="00440DC4" w:rsidP="00440DC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АВТОНОМНАЯ НЕКОММЕРЧЕСКАЯ ОБРАЗОВАТЕЛЬНАЯ </w:t>
      </w: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ОРГАНИЗАЦИЯ ВЫСШЕГО ОБРАЗОВАНИЯ </w:t>
      </w: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>ЦЕНТРОСОЮЗА РОССИЙСКОЙ ФЕДЕРАЦИИ</w:t>
      </w:r>
    </w:p>
    <w:p w:rsidR="00440DC4" w:rsidRDefault="00440DC4" w:rsidP="00440DC4">
      <w:pPr>
        <w:jc w:val="center"/>
        <w:rPr>
          <w:rFonts w:ascii="Times New Roman" w:hAnsi="Times New Roman" w:cs="Times New Roman"/>
        </w:rPr>
      </w:pPr>
      <w:r w:rsidRPr="00C059B6">
        <w:rPr>
          <w:rFonts w:ascii="Times New Roman" w:hAnsi="Times New Roman" w:cs="Times New Roman"/>
          <w:b/>
        </w:rPr>
        <w:t>«РОССИЙСКИЙ УНИВЕРСИТЕТ КООПЕРАЦИИ»</w:t>
      </w:r>
    </w:p>
    <w:p w:rsidR="00440DC4" w:rsidRDefault="00440DC4" w:rsidP="00440DC4">
      <w:pPr>
        <w:jc w:val="center"/>
        <w:rPr>
          <w:rFonts w:ascii="Times New Roman" w:hAnsi="Times New Roman" w:cs="Times New Roman"/>
          <w:b/>
        </w:rPr>
      </w:pPr>
    </w:p>
    <w:p w:rsidR="00440DC4" w:rsidRPr="004B01A3" w:rsidRDefault="00440DC4" w:rsidP="00440DC4">
      <w:pPr>
        <w:jc w:val="center"/>
        <w:rPr>
          <w:rFonts w:ascii="Times New Roman" w:hAnsi="Times New Roman" w:cs="Times New Roman"/>
          <w:b/>
        </w:rPr>
      </w:pPr>
      <w:r w:rsidRPr="004B01A3">
        <w:rPr>
          <w:rFonts w:ascii="Times New Roman" w:hAnsi="Times New Roman" w:cs="Times New Roman"/>
          <w:b/>
        </w:rPr>
        <w:t>ПОВОЛЖСКИЙ КООПЕРАТИВНЫЙ ИНСТИТУТ</w:t>
      </w:r>
      <w:r>
        <w:rPr>
          <w:rFonts w:ascii="Times New Roman" w:hAnsi="Times New Roman" w:cs="Times New Roman"/>
          <w:b/>
        </w:rPr>
        <w:t xml:space="preserve"> (ФИЛИАЛ)</w:t>
      </w:r>
    </w:p>
    <w:p w:rsidR="00440DC4" w:rsidRPr="00C059B6" w:rsidRDefault="00440DC4" w:rsidP="00440DC4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  <w:szCs w:val="28"/>
          <w:lang w:eastAsia="en-US"/>
        </w:rPr>
      </w:pPr>
    </w:p>
    <w:p w:rsidR="00FE401C" w:rsidRPr="00FA3753" w:rsidRDefault="00FE401C" w:rsidP="00FE401C">
      <w:pPr>
        <w:shd w:val="clear" w:color="auto" w:fill="FFFFFF"/>
        <w:jc w:val="both"/>
        <w:rPr>
          <w:rFonts w:ascii="Times New Roman" w:eastAsia="Calibri" w:hAnsi="Times New Roman" w:cs="Times New Roman"/>
          <w:i/>
          <w:spacing w:val="-3"/>
        </w:rPr>
      </w:pPr>
      <w:r w:rsidRPr="00FA3753">
        <w:rPr>
          <w:rFonts w:ascii="Times New Roman" w:eastAsia="Calibri" w:hAnsi="Times New Roman" w:cs="Times New Roman"/>
          <w:spacing w:val="-3"/>
        </w:rPr>
        <w:t>Направление подготовки:</w:t>
      </w:r>
      <w:r>
        <w:rPr>
          <w:rFonts w:ascii="Times New Roman" w:eastAsia="Calibri" w:hAnsi="Times New Roman" w:cs="Times New Roman"/>
          <w:spacing w:val="-3"/>
        </w:rPr>
        <w:t>38.03.01</w:t>
      </w:r>
      <w:r w:rsidR="00000ACE">
        <w:rPr>
          <w:rFonts w:ascii="Times New Roman" w:eastAsia="Calibri" w:hAnsi="Times New Roman" w:cs="Times New Roman"/>
          <w:spacing w:val="-3"/>
        </w:rPr>
        <w:t xml:space="preserve"> </w:t>
      </w:r>
      <w:r>
        <w:rPr>
          <w:rFonts w:ascii="Times New Roman" w:eastAsia="Calibri" w:hAnsi="Times New Roman" w:cs="Times New Roman"/>
          <w:spacing w:val="-3"/>
        </w:rPr>
        <w:t>Экономика</w:t>
      </w:r>
    </w:p>
    <w:p w:rsidR="00FE401C" w:rsidRPr="00FA3753" w:rsidRDefault="0023558B" w:rsidP="00FE401C">
      <w:pPr>
        <w:shd w:val="clear" w:color="auto" w:fill="FFFFFF"/>
        <w:jc w:val="both"/>
        <w:rPr>
          <w:rFonts w:ascii="Times New Roman" w:eastAsia="Calibri" w:hAnsi="Times New Roman" w:cs="Times New Roman"/>
          <w:spacing w:val="-3"/>
        </w:rPr>
      </w:pPr>
      <w:r>
        <w:rPr>
          <w:rFonts w:ascii="Times New Roman" w:eastAsia="Calibri" w:hAnsi="Times New Roman" w:cs="Times New Roman"/>
          <w:spacing w:val="-3"/>
        </w:rPr>
        <w:t>Направленность (профиль)</w:t>
      </w:r>
      <w:r w:rsidR="00FE401C" w:rsidRPr="00FA3753">
        <w:rPr>
          <w:rFonts w:ascii="Times New Roman" w:eastAsia="Calibri" w:hAnsi="Times New Roman" w:cs="Times New Roman"/>
          <w:spacing w:val="-3"/>
        </w:rPr>
        <w:t xml:space="preserve">: </w:t>
      </w:r>
      <w:r w:rsidR="00C331F3">
        <w:rPr>
          <w:rFonts w:ascii="Times New Roman" w:eastAsia="Calibri" w:hAnsi="Times New Roman" w:cs="Times New Roman"/>
          <w:spacing w:val="-3"/>
        </w:rPr>
        <w:t>Экономика предприятий и организаций</w:t>
      </w:r>
    </w:p>
    <w:p w:rsidR="00FE401C" w:rsidRPr="00102C2C" w:rsidRDefault="00FE401C" w:rsidP="00FE401C">
      <w:pPr>
        <w:shd w:val="clear" w:color="auto" w:fill="FFFFFF"/>
        <w:jc w:val="both"/>
        <w:rPr>
          <w:rFonts w:ascii="Times New Roman" w:eastAsia="Calibri" w:hAnsi="Times New Roman" w:cs="Times New Roman"/>
        </w:rPr>
      </w:pPr>
      <w:r w:rsidRPr="00FA3753">
        <w:rPr>
          <w:rFonts w:ascii="Times New Roman" w:eastAsia="Calibri" w:hAnsi="Times New Roman" w:cs="Times New Roman"/>
          <w:spacing w:val="-3"/>
        </w:rPr>
        <w:t xml:space="preserve">Дисциплина: </w:t>
      </w:r>
      <w:r>
        <w:rPr>
          <w:rFonts w:ascii="Times New Roman" w:eastAsia="Calibri" w:hAnsi="Times New Roman" w:cs="Times New Roman"/>
          <w:spacing w:val="-3"/>
        </w:rPr>
        <w:t>Политология</w:t>
      </w:r>
    </w:p>
    <w:p w:rsidR="00440DC4" w:rsidRPr="004B01A3" w:rsidRDefault="00440DC4" w:rsidP="00440DC4">
      <w:pPr>
        <w:tabs>
          <w:tab w:val="left" w:pos="229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0DC4" w:rsidRPr="001E3AED" w:rsidRDefault="00440DC4" w:rsidP="00440D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</w:t>
      </w:r>
      <w:r w:rsidRPr="001E3AED">
        <w:rPr>
          <w:rFonts w:ascii="Times New Roman" w:hAnsi="Times New Roman" w:cs="Times New Roman"/>
        </w:rPr>
        <w:t xml:space="preserve"> №1</w:t>
      </w:r>
    </w:p>
    <w:p w:rsidR="00440DC4" w:rsidRPr="00C059B6" w:rsidRDefault="00440DC4" w:rsidP="00440DC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971684" w:rsidRPr="00971684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1. </w:t>
      </w: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Что не является субъектом формирования политической культуры общества: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государство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политические партии</w:t>
      </w:r>
    </w:p>
    <w:p w:rsidR="00971684" w:rsidRDefault="0023558B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в) СМИ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Группы родственников</w:t>
      </w:r>
    </w:p>
    <w:p w:rsidR="00971684" w:rsidRPr="00971684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2. </w:t>
      </w: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Воспроизводство политической системы общества является сущностью: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политического процесса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политической социализации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политической культуры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политической мысли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.Совокупность политических ориентаций и моделей поведения, которые характерны для определенных социальных групп и регионов и отличается от доминирующей культуры в обществе — носит название: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контркультуры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субкультуры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господствующая культура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общая политическая культура</w:t>
      </w:r>
    </w:p>
    <w:p w:rsidR="00971684" w:rsidRPr="00971684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Какой из компонентов не входит в структуру культуры функционирования политических институтов: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культура электорального процесс</w:t>
      </w:r>
      <w:r w:rsidR="00971684">
        <w:rPr>
          <w:rFonts w:ascii="Times New Roman" w:eastAsia="Times New Roman" w:hAnsi="Times New Roman" w:cs="Times New Roman"/>
          <w:color w:val="auto"/>
          <w:lang w:bidi="ar-SA"/>
        </w:rPr>
        <w:t>а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культура принятия и реализации политических решений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культура восприятия и регулирования социально-политических конфликтов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политические представления и убеждения</w:t>
      </w:r>
    </w:p>
    <w:p w:rsidR="00971684" w:rsidRPr="00971684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.Тип политической культуры по отношению к власти: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господствующая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б) </w:t>
      </w:r>
      <w:proofErr w:type="spell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общаяв</w:t>
      </w:r>
      <w:proofErr w:type="spellEnd"/>
      <w:r w:rsidRPr="00FE401C">
        <w:rPr>
          <w:rFonts w:ascii="Times New Roman" w:eastAsia="Times New Roman" w:hAnsi="Times New Roman" w:cs="Times New Roman"/>
          <w:color w:val="auto"/>
          <w:lang w:bidi="ar-SA"/>
        </w:rPr>
        <w:t>) сегментированная культура</w:t>
      </w:r>
      <w:proofErr w:type="gramEnd"/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субкультура</w:t>
      </w:r>
    </w:p>
    <w:p w:rsidR="00971684" w:rsidRPr="00971684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6. Гражданское общество — это: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совокупность методов, средств и способов, с помощью которых властные органы осуществляют управление обществом и обеспечивают свое господство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б) общество граждан, которое не зависит от государства и способно самостоятельно решать собственные проблемы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отражение отношения к государству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объединения, созданные с целью защиты граждан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7.Важнейшим условием возникновения гражданского общества является</w:t>
      </w:r>
      <w:r w:rsidRPr="00FE401C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независимость гражданской сферы от государства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демократическое правовое государство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динамичная социальная структура общества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рыночные экономические отношения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8.Социальной основой гражданского общества является</w:t>
      </w:r>
      <w:r w:rsidRPr="00FE401C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общество с динамичной социальной структурой</w:t>
      </w:r>
      <w:r w:rsidRPr="00FE401C">
        <w:rPr>
          <w:rFonts w:ascii="Times New Roman" w:eastAsia="Times New Roman" w:hAnsi="Times New Roman" w:cs="Times New Roman"/>
          <w:color w:val="auto"/>
          <w:lang w:bidi="ar-SA"/>
        </w:rPr>
        <w:br/>
        <w:t>б) замкнутое общество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экономические независимые группы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группы с высоким образованием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9.Предпосылкой создания демократической политической системы являются: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Централизованное государство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Гражданское общество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Демократические политические институты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Распространение демократических ценностей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10.Понятие «гражданин» возникло: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Китай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Россия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Древняя Греция</w:t>
      </w:r>
    </w:p>
    <w:p w:rsidR="00971684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США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71684">
        <w:rPr>
          <w:rFonts w:ascii="Times New Roman" w:eastAsia="Times New Roman" w:hAnsi="Times New Roman" w:cs="Times New Roman"/>
          <w:i/>
          <w:color w:val="auto"/>
          <w:lang w:bidi="ar-SA"/>
        </w:rPr>
        <w:t>11.Впервые понятие «гражданское общество» было выделено в трудах: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Гегеля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Локка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Гоббса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г) </w:t>
      </w:r>
      <w:proofErr w:type="spell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Монтескьє</w:t>
      </w:r>
      <w:proofErr w:type="spellEnd"/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12BCC">
        <w:rPr>
          <w:rFonts w:ascii="Times New Roman" w:eastAsia="Times New Roman" w:hAnsi="Times New Roman" w:cs="Times New Roman"/>
          <w:i/>
          <w:color w:val="auto"/>
          <w:lang w:bidi="ar-SA"/>
        </w:rPr>
        <w:t>12.экономической основой гражданского общества является: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плановая экономика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развитая экономика с элементами монополизма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отношения рыночного характера с разнообразием форм собственности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государственная поддержка общества</w:t>
      </w:r>
    </w:p>
    <w:p w:rsidR="00D12BCC" w:rsidRPr="00D12BCC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D12BCC">
        <w:rPr>
          <w:rFonts w:ascii="Times New Roman" w:eastAsia="Times New Roman" w:hAnsi="Times New Roman" w:cs="Times New Roman"/>
          <w:i/>
          <w:color w:val="auto"/>
          <w:lang w:bidi="ar-SA"/>
        </w:rPr>
        <w:t>13.Характерным признаком гражданского общества в духовной сфере являются: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высокое развитие образования наряду с индивидуальным выбором культурных ценностей</w:t>
      </w:r>
    </w:p>
    <w:p w:rsidR="00D12BCC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господство традиционных ценностей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приоритет демократических ценностей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преимущество либеральных ценностей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B26C81">
        <w:rPr>
          <w:rFonts w:ascii="Times New Roman" w:eastAsia="Times New Roman" w:hAnsi="Times New Roman" w:cs="Times New Roman"/>
          <w:i/>
          <w:color w:val="auto"/>
          <w:lang w:bidi="ar-SA"/>
        </w:rPr>
        <w:t>14.какое утверждение является правильным: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гражданское общество противостоит государству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гражданское общество и правовое государство взаимно обуславливают друг друга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гражданское общество возникает лишь при сильном государстве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гражданское общество не зависит от государства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B26C81">
        <w:rPr>
          <w:rFonts w:ascii="Times New Roman" w:eastAsia="Times New Roman" w:hAnsi="Times New Roman" w:cs="Times New Roman"/>
          <w:i/>
          <w:color w:val="auto"/>
          <w:lang w:bidi="ar-SA"/>
        </w:rPr>
        <w:t>15.принцип легитимности это: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господство закона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принцип китайской школы легистов</w:t>
      </w:r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способность власти создавать веру и убеждение в собственной закон</w:t>
      </w:r>
      <w:proofErr w:type="gramEnd"/>
    </w:p>
    <w:p w:rsidR="00B26C81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принцип организации власти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7476B">
        <w:rPr>
          <w:rFonts w:ascii="Times New Roman" w:eastAsia="Times New Roman" w:hAnsi="Times New Roman" w:cs="Times New Roman"/>
          <w:i/>
          <w:color w:val="auto"/>
          <w:lang w:bidi="ar-SA"/>
        </w:rPr>
        <w:lastRenderedPageBreak/>
        <w:t>16.что не является характерным признаком гражданского общества: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свободные обладатели сре</w:t>
      </w:r>
      <w:proofErr w:type="gram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дств пр</w:t>
      </w:r>
      <w:proofErr w:type="gramEnd"/>
      <w:r w:rsidRPr="00FE401C">
        <w:rPr>
          <w:rFonts w:ascii="Times New Roman" w:eastAsia="Times New Roman" w:hAnsi="Times New Roman" w:cs="Times New Roman"/>
          <w:color w:val="auto"/>
          <w:lang w:bidi="ar-SA"/>
        </w:rPr>
        <w:t>оизводств</w:t>
      </w:r>
      <w:r w:rsidR="0007476B">
        <w:rPr>
          <w:rFonts w:ascii="Times New Roman" w:eastAsia="Times New Roman" w:hAnsi="Times New Roman" w:cs="Times New Roman"/>
          <w:color w:val="auto"/>
          <w:lang w:bidi="ar-SA"/>
        </w:rPr>
        <w:t>а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правовая защищенность граждан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сильное государство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определенный уровень гражданской культуры</w:t>
      </w:r>
    </w:p>
    <w:p w:rsidR="0007476B" w:rsidRPr="0007476B" w:rsidRDefault="0007476B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17.Ч</w:t>
      </w:r>
      <w:r w:rsidR="00FE401C" w:rsidRPr="0007476B">
        <w:rPr>
          <w:rFonts w:ascii="Times New Roman" w:eastAsia="Times New Roman" w:hAnsi="Times New Roman" w:cs="Times New Roman"/>
          <w:i/>
          <w:color w:val="auto"/>
          <w:lang w:bidi="ar-SA"/>
        </w:rPr>
        <w:t>то не является признаком научно-теоретического политического сознания: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целостность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способность к прогнозированию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в) </w:t>
      </w:r>
      <w:proofErr w:type="spell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систематизированность</w:t>
      </w:r>
      <w:proofErr w:type="spellEnd"/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эмоциональность</w:t>
      </w:r>
    </w:p>
    <w:p w:rsidR="0007476B" w:rsidRPr="0007476B" w:rsidRDefault="0007476B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18.О</w:t>
      </w:r>
      <w:r w:rsidR="00FE401C" w:rsidRPr="0007476B">
        <w:rPr>
          <w:rFonts w:ascii="Times New Roman" w:eastAsia="Times New Roman" w:hAnsi="Times New Roman" w:cs="Times New Roman"/>
          <w:i/>
          <w:color w:val="auto"/>
          <w:lang w:bidi="ar-SA"/>
        </w:rPr>
        <w:t>быденное политическое сознание: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формируется на базе жизненного опыта людей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формируется определенными социальными группами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формируется на основе научных исследований</w:t>
      </w:r>
    </w:p>
    <w:p w:rsidR="0007476B" w:rsidRPr="0007476B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является обобщением политического опыта конкретного государства</w:t>
      </w:r>
      <w:r w:rsidRPr="00FE401C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07476B">
        <w:rPr>
          <w:rFonts w:ascii="Times New Roman" w:eastAsia="Times New Roman" w:hAnsi="Times New Roman" w:cs="Times New Roman"/>
          <w:i/>
          <w:color w:val="auto"/>
          <w:lang w:bidi="ar-SA"/>
        </w:rPr>
        <w:t>19.Что означает понятие «государство»?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это организация суверенной политической власти;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это территория;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</w:t>
      </w:r>
      <w:proofErr w:type="gramStart"/>
      <w:r w:rsidRPr="00FE401C">
        <w:rPr>
          <w:rFonts w:ascii="Times New Roman" w:eastAsia="Times New Roman" w:hAnsi="Times New Roman" w:cs="Times New Roman"/>
          <w:color w:val="auto"/>
          <w:lang w:bidi="ar-SA"/>
        </w:rPr>
        <w:t>)э</w:t>
      </w:r>
      <w:proofErr w:type="gramEnd"/>
      <w:r w:rsidRPr="00FE401C">
        <w:rPr>
          <w:rFonts w:ascii="Times New Roman" w:eastAsia="Times New Roman" w:hAnsi="Times New Roman" w:cs="Times New Roman"/>
          <w:color w:val="auto"/>
          <w:lang w:bidi="ar-SA"/>
        </w:rPr>
        <w:t>то право на применение силы;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 xml:space="preserve">г) это подчинение государственной власти. </w:t>
      </w:r>
    </w:p>
    <w:p w:rsidR="0007476B" w:rsidRPr="0007476B" w:rsidRDefault="00FE401C" w:rsidP="00971684">
      <w:pPr>
        <w:widowControl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7476B">
        <w:rPr>
          <w:rFonts w:ascii="Times New Roman" w:eastAsia="Times New Roman" w:hAnsi="Times New Roman" w:cs="Times New Roman"/>
          <w:i/>
          <w:color w:val="auto"/>
          <w:lang w:bidi="ar-SA"/>
        </w:rPr>
        <w:t>20.Какие самые существенные признаки государства?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а) суверенитет, принуждение, право на применение силы, право, аппарат государства, территория.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б) представительные органы;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в) отношения политической власти;</w:t>
      </w:r>
    </w:p>
    <w:p w:rsidR="0007476B" w:rsidRDefault="00FE401C" w:rsidP="0097168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E401C">
        <w:rPr>
          <w:rFonts w:ascii="Times New Roman" w:eastAsia="Times New Roman" w:hAnsi="Times New Roman" w:cs="Times New Roman"/>
          <w:color w:val="auto"/>
          <w:lang w:bidi="ar-SA"/>
        </w:rPr>
        <w:t>г) административные органы власти.</w:t>
      </w:r>
    </w:p>
    <w:p w:rsidR="00A35560" w:rsidRDefault="00A35560" w:rsidP="00A35560">
      <w:pPr>
        <w:jc w:val="center"/>
        <w:rPr>
          <w:rFonts w:ascii="Times New Roman" w:hAnsi="Times New Roman" w:cs="Times New Roman"/>
        </w:rPr>
      </w:pPr>
    </w:p>
    <w:p w:rsidR="00A35560" w:rsidRDefault="00A35560" w:rsidP="00A355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№2</w:t>
      </w:r>
    </w:p>
    <w:p w:rsidR="00A35560" w:rsidRPr="001E3AED" w:rsidRDefault="00A35560" w:rsidP="00A35560">
      <w:pPr>
        <w:jc w:val="center"/>
        <w:rPr>
          <w:rFonts w:ascii="Times New Roman" w:hAnsi="Times New Roman" w:cs="Times New Roman"/>
        </w:rPr>
      </w:pPr>
    </w:p>
    <w:p w:rsidR="00A35560" w:rsidRPr="00A35560" w:rsidRDefault="00971684" w:rsidP="00A35560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1.В какой стране появилась политическая наука?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а) США</w:t>
      </w:r>
    </w:p>
    <w:p w:rsidR="00A72FB2" w:rsidRDefault="00971684" w:rsidP="00A35560">
      <w:pPr>
        <w:pStyle w:val="a9"/>
        <w:spacing w:before="0" w:beforeAutospacing="0" w:after="0" w:afterAutospacing="0"/>
      </w:pPr>
      <w:r>
        <w:t>б) Россия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в) Франция</w:t>
      </w:r>
    </w:p>
    <w:p w:rsidR="00971684" w:rsidRDefault="00971684" w:rsidP="00A35560">
      <w:pPr>
        <w:pStyle w:val="a9"/>
        <w:spacing w:before="0" w:beforeAutospacing="0" w:after="0" w:afterAutospacing="0"/>
      </w:pPr>
      <w:r>
        <w:t>г) Китай</w:t>
      </w:r>
    </w:p>
    <w:p w:rsidR="00A35560" w:rsidRPr="00A35560" w:rsidRDefault="00971684" w:rsidP="00A35560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2.Объектом изучения политической науки являетс</w:t>
      </w:r>
      <w:r w:rsidR="00A35560" w:rsidRPr="00A35560">
        <w:rPr>
          <w:i/>
        </w:rPr>
        <w:t>я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а) Права человека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б) Социальные конфликты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в) Эволюция общественных отношений</w:t>
      </w:r>
    </w:p>
    <w:p w:rsidR="00971684" w:rsidRDefault="00971684" w:rsidP="00A35560">
      <w:pPr>
        <w:pStyle w:val="a9"/>
        <w:spacing w:before="0" w:beforeAutospacing="0" w:after="0" w:afterAutospacing="0"/>
      </w:pPr>
      <w:r>
        <w:t>г) Политика+</w:t>
      </w:r>
    </w:p>
    <w:p w:rsidR="00A35560" w:rsidRPr="00A35560" w:rsidRDefault="00971684" w:rsidP="00A35560">
      <w:pPr>
        <w:pStyle w:val="a9"/>
        <w:spacing w:before="0" w:beforeAutospacing="0" w:after="0" w:afterAutospacing="0"/>
        <w:rPr>
          <w:i/>
        </w:rPr>
      </w:pPr>
      <w:r w:rsidRPr="00A35560">
        <w:rPr>
          <w:i/>
        </w:rPr>
        <w:t>3.Кто из философов полагал, что управлять государством должны немногие лучшие?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а) Платон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б) Гегель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в) Аристотель</w:t>
      </w:r>
    </w:p>
    <w:p w:rsidR="00971684" w:rsidRDefault="00971684" w:rsidP="00A35560">
      <w:pPr>
        <w:pStyle w:val="a9"/>
        <w:spacing w:before="0" w:beforeAutospacing="0" w:after="0" w:afterAutospacing="0"/>
      </w:pPr>
      <w:r>
        <w:t>г) Локк</w:t>
      </w:r>
    </w:p>
    <w:p w:rsidR="00A35560" w:rsidRDefault="00971684" w:rsidP="00A35560">
      <w:pPr>
        <w:pStyle w:val="a9"/>
        <w:spacing w:before="0" w:beforeAutospacing="0" w:after="0" w:afterAutospacing="0"/>
      </w:pPr>
      <w:r w:rsidRPr="00A35560">
        <w:rPr>
          <w:i/>
        </w:rPr>
        <w:t>4.Какая наука занимается сравнением стран для выявления сходств и различий их политических систем?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а) политическая социология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б) политическая демография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t>в) политическая философия</w:t>
      </w:r>
    </w:p>
    <w:p w:rsidR="00A35560" w:rsidRDefault="00971684" w:rsidP="00A35560">
      <w:pPr>
        <w:pStyle w:val="a9"/>
        <w:spacing w:before="0" w:beforeAutospacing="0" w:after="0" w:afterAutospacing="0"/>
      </w:pPr>
      <w:r>
        <w:lastRenderedPageBreak/>
        <w:t>г) политическая антропология</w:t>
      </w:r>
    </w:p>
    <w:p w:rsidR="00971684" w:rsidRDefault="00971684" w:rsidP="00A35560">
      <w:pPr>
        <w:pStyle w:val="a9"/>
        <w:spacing w:before="0" w:beforeAutospacing="0" w:after="0" w:afterAutospacing="0"/>
      </w:pPr>
      <w:r>
        <w:t>д) пол</w:t>
      </w:r>
      <w:r w:rsidR="00A72FB2">
        <w:t>итическая компаративистика</w:t>
      </w:r>
    </w:p>
    <w:p w:rsidR="00A35560" w:rsidRDefault="00971684" w:rsidP="00A35560">
      <w:pPr>
        <w:pStyle w:val="a9"/>
        <w:spacing w:before="0" w:beforeAutospacing="0" w:after="0" w:afterAutospacing="0"/>
      </w:pPr>
      <w:r w:rsidRPr="00A35560">
        <w:rPr>
          <w:i/>
        </w:rPr>
        <w:t>5.Что такое категории политологии</w:t>
      </w:r>
      <w:proofErr w:type="gramStart"/>
      <w:r w:rsidRPr="00A35560">
        <w:rPr>
          <w:i/>
        </w:rPr>
        <w:t xml:space="preserve"> :</w:t>
      </w:r>
      <w:proofErr w:type="gramEnd"/>
    </w:p>
    <w:p w:rsidR="007E0F30" w:rsidRDefault="00971684" w:rsidP="00A35560">
      <w:pPr>
        <w:pStyle w:val="a9"/>
        <w:spacing w:before="0" w:beforeAutospacing="0" w:after="0" w:afterAutospacing="0"/>
      </w:pPr>
      <w:r>
        <w:t>а) основные закономерности науки</w:t>
      </w:r>
      <w:r>
        <w:br/>
        <w:t>б) актуальные проблемы науки</w:t>
      </w:r>
    </w:p>
    <w:p w:rsidR="007E0F30" w:rsidRDefault="00971684" w:rsidP="00A35560">
      <w:pPr>
        <w:pStyle w:val="a9"/>
        <w:spacing w:before="0" w:beforeAutospacing="0" w:after="0" w:afterAutospacing="0"/>
      </w:pPr>
      <w:r>
        <w:t>в) роль политологии в обществе</w:t>
      </w:r>
    </w:p>
    <w:p w:rsidR="007E0F30" w:rsidRDefault="00971684" w:rsidP="00A35560">
      <w:pPr>
        <w:pStyle w:val="a9"/>
        <w:spacing w:before="0" w:beforeAutospacing="0" w:after="0" w:afterAutospacing="0"/>
      </w:pPr>
      <w:r>
        <w:t>г) понятия науки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методологические проблемы науки</w:t>
      </w:r>
    </w:p>
    <w:p w:rsidR="004F7B75" w:rsidRDefault="00971684" w:rsidP="007E0F30">
      <w:pPr>
        <w:pStyle w:val="a9"/>
        <w:spacing w:before="0" w:beforeAutospacing="0" w:after="0" w:afterAutospacing="0"/>
      </w:pPr>
      <w:r w:rsidRPr="004F7B75">
        <w:rPr>
          <w:i/>
        </w:rPr>
        <w:t xml:space="preserve">6.К чему сводится </w:t>
      </w:r>
      <w:proofErr w:type="spellStart"/>
      <w:r w:rsidRPr="004F7B75">
        <w:rPr>
          <w:i/>
        </w:rPr>
        <w:t>неконвенциональное</w:t>
      </w:r>
      <w:proofErr w:type="spellEnd"/>
      <w:r w:rsidRPr="004F7B75">
        <w:rPr>
          <w:i/>
        </w:rPr>
        <w:t xml:space="preserve"> участие?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а) к участию в деятельности разрешенных законом партиях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б) к полному безразличию в политике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в) к участию в неразрешенных митингах, шествия</w:t>
      </w:r>
      <w:r w:rsidR="00A72FB2">
        <w:t>х, антиправительственных акциях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г) к участию в голосовании</w:t>
      </w:r>
    </w:p>
    <w:p w:rsidR="004F7B75" w:rsidRDefault="00971684" w:rsidP="007E0F30">
      <w:pPr>
        <w:pStyle w:val="a9"/>
        <w:spacing w:before="0" w:beforeAutospacing="0" w:after="0" w:afterAutospacing="0"/>
      </w:pPr>
      <w:r w:rsidRPr="004F7B75">
        <w:rPr>
          <w:i/>
        </w:rPr>
        <w:t xml:space="preserve">7.Какой метод социологии наиболее часто используется прикладной </w:t>
      </w:r>
      <w:proofErr w:type="spellStart"/>
      <w:r w:rsidRPr="004F7B75">
        <w:rPr>
          <w:i/>
        </w:rPr>
        <w:t>политологией</w:t>
      </w:r>
      <w:proofErr w:type="gramStart"/>
      <w:r w:rsidRPr="004F7B75">
        <w:rPr>
          <w:i/>
        </w:rPr>
        <w:t>:</w:t>
      </w:r>
      <w:r>
        <w:t>а</w:t>
      </w:r>
      <w:proofErr w:type="spellEnd"/>
      <w:proofErr w:type="gramEnd"/>
      <w:r>
        <w:t>) эксперимент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б) сравнение</w:t>
      </w:r>
    </w:p>
    <w:p w:rsidR="004F7B75" w:rsidRDefault="00A72FB2" w:rsidP="007E0F30">
      <w:pPr>
        <w:pStyle w:val="a9"/>
        <w:spacing w:before="0" w:beforeAutospacing="0" w:after="0" w:afterAutospacing="0"/>
      </w:pPr>
      <w:r>
        <w:t>в) опрос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г) синтез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абстрагирование.</w:t>
      </w:r>
    </w:p>
    <w:p w:rsidR="004F7B75" w:rsidRDefault="00971684" w:rsidP="007E0F30">
      <w:pPr>
        <w:pStyle w:val="a9"/>
        <w:spacing w:before="0" w:beforeAutospacing="0" w:after="0" w:afterAutospacing="0"/>
      </w:pPr>
      <w:r w:rsidRPr="004F7B75">
        <w:rPr>
          <w:i/>
        </w:rPr>
        <w:t>8.Что изучает влияние политических явлений и событий на общество и, наоборот, воздействие общества, социальных групп, индивидов на политику: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а) политическая экология</w:t>
      </w:r>
    </w:p>
    <w:p w:rsidR="004F7B75" w:rsidRDefault="00A72FB2" w:rsidP="007E0F30">
      <w:pPr>
        <w:pStyle w:val="a9"/>
        <w:spacing w:before="0" w:beforeAutospacing="0" w:after="0" w:afterAutospacing="0"/>
      </w:pPr>
      <w:r>
        <w:t>б) политическая социология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в) политическая философия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г) политическая психология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сравнительная политология</w:t>
      </w:r>
    </w:p>
    <w:p w:rsidR="004F7B75" w:rsidRDefault="00971684" w:rsidP="007E0F30">
      <w:pPr>
        <w:pStyle w:val="a9"/>
        <w:spacing w:before="0" w:beforeAutospacing="0" w:after="0" w:afterAutospacing="0"/>
      </w:pPr>
      <w:r w:rsidRPr="004F7B75">
        <w:rPr>
          <w:i/>
        </w:rPr>
        <w:t>9.В какой из теорий демократии использовался способ замещения государственные должности по жребию?</w:t>
      </w:r>
    </w:p>
    <w:p w:rsidR="004F7B75" w:rsidRDefault="00A72FB2" w:rsidP="007E0F30">
      <w:pPr>
        <w:pStyle w:val="a9"/>
        <w:spacing w:before="0" w:beforeAutospacing="0" w:after="0" w:afterAutospacing="0"/>
      </w:pPr>
      <w:r>
        <w:t>а) античной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б) классической</w:t>
      </w:r>
    </w:p>
    <w:p w:rsidR="004F7B75" w:rsidRDefault="00971684" w:rsidP="007E0F30">
      <w:pPr>
        <w:pStyle w:val="a9"/>
        <w:spacing w:before="0" w:beforeAutospacing="0" w:after="0" w:afterAutospacing="0"/>
      </w:pPr>
      <w:r>
        <w:t>в) </w:t>
      </w:r>
      <w:proofErr w:type="spellStart"/>
      <w:r>
        <w:t>Шумпетеровской</w:t>
      </w:r>
      <w:proofErr w:type="spellEnd"/>
    </w:p>
    <w:p w:rsidR="00971684" w:rsidRDefault="00971684" w:rsidP="007E0F30">
      <w:pPr>
        <w:pStyle w:val="a9"/>
        <w:spacing w:before="0" w:beforeAutospacing="0" w:after="0" w:afterAutospacing="0"/>
      </w:pPr>
      <w:r>
        <w:t>г) плюралистической</w:t>
      </w:r>
    </w:p>
    <w:p w:rsidR="009756B8" w:rsidRDefault="00971684" w:rsidP="007E0F30">
      <w:pPr>
        <w:pStyle w:val="a9"/>
        <w:spacing w:before="0" w:beforeAutospacing="0" w:after="0" w:afterAutospacing="0"/>
        <w:rPr>
          <w:i/>
        </w:rPr>
      </w:pPr>
      <w:r w:rsidRPr="009756B8">
        <w:rPr>
          <w:i/>
        </w:rPr>
        <w:t>10.Прогностическая функция политологии заключается …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а) в разработке эффективных способов преобразования политической и иных сфер общества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б) в выработке способности рационально оценивать политические процессы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в) в магическом предсказании будущего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 xml:space="preserve">г) в разработке возможных альтернатив </w:t>
      </w:r>
      <w:r w:rsidR="00A72FB2">
        <w:t>развития политических процессов</w:t>
      </w:r>
    </w:p>
    <w:p w:rsidR="009756B8" w:rsidRDefault="00971684" w:rsidP="007E0F30">
      <w:pPr>
        <w:pStyle w:val="a9"/>
        <w:spacing w:before="0" w:beforeAutospacing="0" w:after="0" w:afterAutospacing="0"/>
      </w:pPr>
      <w:r w:rsidRPr="009756B8">
        <w:rPr>
          <w:i/>
        </w:rPr>
        <w:t>11.Что из перечисленного не включено в политическую систему?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а) идеологический компонент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б) институциональный компонент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в) регулятивный компонент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г) экономический компоне</w:t>
      </w:r>
      <w:r w:rsidR="00A72FB2">
        <w:t>нт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д) функциональный компонент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е) коммуникативный компонент</w:t>
      </w:r>
    </w:p>
    <w:p w:rsidR="009756B8" w:rsidRPr="009756B8" w:rsidRDefault="00971684" w:rsidP="007E0F30">
      <w:pPr>
        <w:pStyle w:val="a9"/>
        <w:spacing w:before="0" w:beforeAutospacing="0" w:after="0" w:afterAutospacing="0"/>
        <w:rPr>
          <w:i/>
        </w:rPr>
      </w:pPr>
      <w:r w:rsidRPr="009756B8">
        <w:rPr>
          <w:i/>
        </w:rPr>
        <w:t>12.Что такое электорат: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а) люди, работающие на электростанциях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б) люди, баллотирующиеся на выборные должности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в) люди, обладаю</w:t>
      </w:r>
      <w:r w:rsidR="00000ACE">
        <w:t>щие правом политического голоса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г) люди, уклоняющиеся от участия в выбора</w:t>
      </w:r>
      <w:r w:rsidR="00000ACE">
        <w:t>х</w:t>
      </w:r>
    </w:p>
    <w:p w:rsidR="009756B8" w:rsidRDefault="00971684" w:rsidP="007E0F30">
      <w:pPr>
        <w:pStyle w:val="a9"/>
        <w:spacing w:before="0" w:beforeAutospacing="0" w:after="0" w:afterAutospacing="0"/>
      </w:pPr>
      <w:r w:rsidRPr="009756B8">
        <w:rPr>
          <w:i/>
        </w:rPr>
        <w:lastRenderedPageBreak/>
        <w:t>13.Кто является автором первой глобальной геополитической концепции?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 xml:space="preserve">а) Ф. </w:t>
      </w:r>
      <w:proofErr w:type="spellStart"/>
      <w:r>
        <w:t>Ратцел</w:t>
      </w:r>
      <w:r w:rsidR="009756B8">
        <w:t>ь</w:t>
      </w:r>
      <w:proofErr w:type="spellEnd"/>
    </w:p>
    <w:p w:rsidR="009756B8" w:rsidRDefault="00971684" w:rsidP="007E0F30">
      <w:pPr>
        <w:pStyle w:val="a9"/>
        <w:spacing w:before="0" w:beforeAutospacing="0" w:after="0" w:afterAutospacing="0"/>
      </w:pPr>
      <w:r>
        <w:t xml:space="preserve">б) Р. </w:t>
      </w:r>
      <w:proofErr w:type="spellStart"/>
      <w:r>
        <w:t>Челпен</w:t>
      </w:r>
      <w:proofErr w:type="spellEnd"/>
    </w:p>
    <w:p w:rsidR="009756B8" w:rsidRDefault="00971684" w:rsidP="007E0F30">
      <w:pPr>
        <w:pStyle w:val="a9"/>
        <w:spacing w:before="0" w:beforeAutospacing="0" w:after="0" w:afterAutospacing="0"/>
      </w:pPr>
      <w:r>
        <w:t xml:space="preserve">в) К. </w:t>
      </w:r>
      <w:proofErr w:type="spellStart"/>
      <w:r>
        <w:t>Хаусхофен</w:t>
      </w:r>
      <w:proofErr w:type="spellEnd"/>
    </w:p>
    <w:p w:rsidR="00971684" w:rsidRDefault="00000ACE" w:rsidP="007E0F30">
      <w:pPr>
        <w:pStyle w:val="a9"/>
        <w:spacing w:before="0" w:beforeAutospacing="0" w:after="0" w:afterAutospacing="0"/>
      </w:pPr>
      <w:r>
        <w:t xml:space="preserve">г) X. </w:t>
      </w:r>
      <w:proofErr w:type="spellStart"/>
      <w:r>
        <w:t>Маккиндер</w:t>
      </w:r>
      <w:proofErr w:type="spellEnd"/>
    </w:p>
    <w:p w:rsidR="009756B8" w:rsidRDefault="00971684" w:rsidP="007E0F30">
      <w:pPr>
        <w:pStyle w:val="a9"/>
        <w:spacing w:before="0" w:beforeAutospacing="0" w:after="0" w:afterAutospacing="0"/>
      </w:pPr>
      <w:r w:rsidRPr="009756B8">
        <w:rPr>
          <w:i/>
        </w:rPr>
        <w:t xml:space="preserve">14.Где существует двухпартийная система существует </w:t>
      </w:r>
      <w:proofErr w:type="gramStart"/>
      <w:r w:rsidRPr="009756B8">
        <w:rPr>
          <w:i/>
        </w:rPr>
        <w:t>в</w:t>
      </w:r>
      <w:proofErr w:type="gramEnd"/>
      <w:r w:rsidRPr="009756B8">
        <w:rPr>
          <w:i/>
        </w:rPr>
        <w:t>: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а) Украина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б) России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в) Франции</w:t>
      </w:r>
    </w:p>
    <w:p w:rsidR="009756B8" w:rsidRDefault="00A72FB2" w:rsidP="007E0F30">
      <w:pPr>
        <w:pStyle w:val="a9"/>
        <w:spacing w:before="0" w:beforeAutospacing="0" w:after="0" w:afterAutospacing="0"/>
      </w:pPr>
      <w:r>
        <w:t>г) США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ФРГ</w:t>
      </w:r>
    </w:p>
    <w:p w:rsidR="009756B8" w:rsidRDefault="00971684" w:rsidP="007E0F30">
      <w:pPr>
        <w:pStyle w:val="a9"/>
        <w:spacing w:before="0" w:beforeAutospacing="0" w:after="0" w:afterAutospacing="0"/>
      </w:pPr>
      <w:r w:rsidRPr="009756B8">
        <w:rPr>
          <w:i/>
        </w:rPr>
        <w:t>15.Что изучает влияние политических явлений и событий на общество и, наоборот, воздействие общества, социальных групп, индивидов на политику: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а) политическая экология</w:t>
      </w:r>
    </w:p>
    <w:p w:rsidR="009756B8" w:rsidRDefault="00A72FB2" w:rsidP="007E0F30">
      <w:pPr>
        <w:pStyle w:val="a9"/>
        <w:spacing w:before="0" w:beforeAutospacing="0" w:after="0" w:afterAutospacing="0"/>
      </w:pPr>
      <w:r>
        <w:t>б) политическая социология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в) политическая философия</w:t>
      </w:r>
    </w:p>
    <w:p w:rsidR="009756B8" w:rsidRDefault="00971684" w:rsidP="007E0F30">
      <w:pPr>
        <w:pStyle w:val="a9"/>
        <w:spacing w:before="0" w:beforeAutospacing="0" w:after="0" w:afterAutospacing="0"/>
      </w:pPr>
      <w:r>
        <w:t>г) политическая психология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сравнительная политология</w:t>
      </w:r>
    </w:p>
    <w:p w:rsidR="007E0F30" w:rsidRDefault="00971684" w:rsidP="007E0F30">
      <w:pPr>
        <w:pStyle w:val="a9"/>
        <w:spacing w:before="0" w:beforeAutospacing="0" w:after="0" w:afterAutospacing="0"/>
      </w:pPr>
      <w:r w:rsidRPr="007E0F30">
        <w:rPr>
          <w:i/>
        </w:rPr>
        <w:t>16.Геополитика это: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а) часть политической системы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б) доктрина о влиянии геологии на политику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в) один из методов политического исследования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г) наука о географической обусловленности различных политических процессов+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17.</w:t>
      </w:r>
      <w:r w:rsidRPr="007E0F30">
        <w:rPr>
          <w:i/>
        </w:rPr>
        <w:t>В чем, по мнению многих исследователей, заключается специфика политической культуры России?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а</w:t>
      </w:r>
      <w:r w:rsidR="00A72FB2">
        <w:t>) в симбиозе свободы и этатизма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б) в этатизме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в) в безграничной свободе</w:t>
      </w:r>
    </w:p>
    <w:p w:rsidR="007E0F30" w:rsidRDefault="00971684" w:rsidP="007E0F30">
      <w:pPr>
        <w:pStyle w:val="a9"/>
        <w:spacing w:before="0" w:beforeAutospacing="0" w:after="0" w:afterAutospacing="0"/>
        <w:rPr>
          <w:i/>
        </w:rPr>
      </w:pPr>
      <w:r w:rsidRPr="007E0F30">
        <w:rPr>
          <w:i/>
        </w:rPr>
        <w:t>18.Что является собственной (специфической) категорией политологии: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а) власть,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б) ли</w:t>
      </w:r>
      <w:r w:rsidR="00A72FB2">
        <w:t>дерство,</w:t>
      </w:r>
      <w:r w:rsidR="00A72FB2">
        <w:br/>
        <w:t>в) политический режим,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г) социализация личности,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д) партия.</w:t>
      </w:r>
    </w:p>
    <w:p w:rsidR="007E0F30" w:rsidRDefault="00971684" w:rsidP="007E0F30">
      <w:pPr>
        <w:pStyle w:val="a9"/>
        <w:spacing w:before="0" w:beforeAutospacing="0" w:after="0" w:afterAutospacing="0"/>
      </w:pPr>
      <w:r w:rsidRPr="007E0F30">
        <w:rPr>
          <w:i/>
        </w:rPr>
        <w:t>19. Почему для частного предпринимательства не представляют интереса ряд отраслей и сфер деловой активности:</w:t>
      </w:r>
    </w:p>
    <w:p w:rsidR="007E0F30" w:rsidRDefault="00A72FB2" w:rsidP="007E0F30">
      <w:pPr>
        <w:pStyle w:val="a9"/>
        <w:spacing w:before="0" w:beforeAutospacing="0" w:after="0" w:afterAutospacing="0"/>
      </w:pPr>
      <w:r>
        <w:t>а) из-за невыгодности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б) из-за отсутствия средств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в) из-за лени</w:t>
      </w:r>
    </w:p>
    <w:p w:rsidR="00971684" w:rsidRDefault="00971684" w:rsidP="007E0F30">
      <w:pPr>
        <w:pStyle w:val="a9"/>
        <w:spacing w:before="0" w:beforeAutospacing="0" w:after="0" w:afterAutospacing="0"/>
      </w:pPr>
      <w:r>
        <w:t>г) из-за страха</w:t>
      </w:r>
    </w:p>
    <w:p w:rsidR="007E0F30" w:rsidRPr="007E0F30" w:rsidRDefault="007E0F30" w:rsidP="007E0F30">
      <w:pPr>
        <w:pStyle w:val="a9"/>
        <w:spacing w:before="0" w:beforeAutospacing="0" w:after="0" w:afterAutospacing="0"/>
        <w:rPr>
          <w:i/>
        </w:rPr>
      </w:pPr>
      <w:r w:rsidRPr="007E0F30">
        <w:rPr>
          <w:i/>
        </w:rPr>
        <w:t>20</w:t>
      </w:r>
      <w:r w:rsidR="00971684" w:rsidRPr="007E0F30">
        <w:rPr>
          <w:i/>
        </w:rPr>
        <w:t>.Кто написал работу «Экономическая теория демократии»?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 xml:space="preserve">а) Дж. </w:t>
      </w:r>
      <w:proofErr w:type="spellStart"/>
      <w:r>
        <w:t>Бькженен</w:t>
      </w:r>
      <w:proofErr w:type="spellEnd"/>
      <w:r>
        <w:t xml:space="preserve"> (Бьюкенен)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>б) Т. Шеллинг</w:t>
      </w:r>
    </w:p>
    <w:p w:rsidR="007E0F30" w:rsidRDefault="00971684" w:rsidP="007E0F30">
      <w:pPr>
        <w:pStyle w:val="a9"/>
        <w:spacing w:before="0" w:beforeAutospacing="0" w:after="0" w:afterAutospacing="0"/>
      </w:pPr>
      <w:r>
        <w:t xml:space="preserve">в) Р. </w:t>
      </w:r>
      <w:proofErr w:type="spellStart"/>
      <w:r>
        <w:t>Ауманн</w:t>
      </w:r>
      <w:proofErr w:type="spellEnd"/>
    </w:p>
    <w:p w:rsidR="007E0F30" w:rsidRDefault="00971684" w:rsidP="007E0F30">
      <w:pPr>
        <w:pStyle w:val="a9"/>
        <w:spacing w:before="0" w:beforeAutospacing="0" w:after="0" w:afterAutospacing="0"/>
      </w:pPr>
      <w:r>
        <w:t xml:space="preserve">г) П. </w:t>
      </w:r>
      <w:proofErr w:type="spellStart"/>
      <w:r>
        <w:t>Ордешук</w:t>
      </w:r>
      <w:proofErr w:type="spellEnd"/>
    </w:p>
    <w:p w:rsidR="00971684" w:rsidRDefault="00971684" w:rsidP="007E0F30">
      <w:pPr>
        <w:pStyle w:val="a9"/>
        <w:spacing w:before="0" w:beforeAutospacing="0" w:after="0" w:afterAutospacing="0"/>
      </w:pPr>
      <w:r>
        <w:t xml:space="preserve">д) Э. </w:t>
      </w:r>
      <w:proofErr w:type="spellStart"/>
      <w:r>
        <w:t>Даунс</w:t>
      </w:r>
      <w:proofErr w:type="spellEnd"/>
      <w:r>
        <w:t>+</w:t>
      </w:r>
    </w:p>
    <w:p w:rsidR="001A7DFC" w:rsidRDefault="001A7DFC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67C50" w:rsidRDefault="00467C50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02DCB" w:rsidRPr="00C059B6" w:rsidRDefault="00402DCB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2.3. Критерии оценки для проведени</w:t>
      </w:r>
      <w:r w:rsidR="007E0F30">
        <w:rPr>
          <w:rFonts w:ascii="Times New Roman" w:hAnsi="Times New Roman" w:cs="Times New Roman"/>
          <w:b/>
          <w:sz w:val="28"/>
          <w:szCs w:val="28"/>
          <w:lang w:eastAsia="en-US"/>
        </w:rPr>
        <w:t>я</w:t>
      </w:r>
      <w:r w:rsidR="00000AC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E401C">
        <w:rPr>
          <w:rFonts w:ascii="Times New Roman" w:hAnsi="Times New Roman" w:cs="Times New Roman"/>
          <w:b/>
          <w:sz w:val="28"/>
          <w:szCs w:val="28"/>
          <w:lang w:eastAsia="en-US"/>
        </w:rPr>
        <w:t>зачета с оценкой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дисциплине</w:t>
      </w: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2"/>
        <w:gridCol w:w="2930"/>
        <w:gridCol w:w="3269"/>
      </w:tblGrid>
      <w:tr w:rsidR="004B01A3" w:rsidRPr="00871B5D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Число правильных ответов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Оценка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 xml:space="preserve">Уровень </w:t>
            </w:r>
            <w:proofErr w:type="spellStart"/>
            <w:r w:rsidRPr="00871B5D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сформированности</w:t>
            </w:r>
            <w:proofErr w:type="spellEnd"/>
            <w:r w:rsidRPr="00871B5D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 xml:space="preserve"> компетенции</w:t>
            </w:r>
          </w:p>
        </w:tc>
      </w:tr>
      <w:tr w:rsidR="004B01A3" w:rsidRPr="00871B5D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90-100% правильных ответов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Оценка «отлично»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Высокий</w:t>
            </w:r>
          </w:p>
        </w:tc>
      </w:tr>
      <w:tr w:rsidR="004B01A3" w:rsidRPr="00871B5D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70-89% правильных ответов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Оценка «хорошо»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Средний</w:t>
            </w:r>
          </w:p>
        </w:tc>
      </w:tr>
      <w:tr w:rsidR="004B01A3" w:rsidRPr="00871B5D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51-69% правильных ответов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Оценка «удовлетворительно»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Низкий</w:t>
            </w:r>
          </w:p>
        </w:tc>
      </w:tr>
      <w:tr w:rsidR="004B01A3" w:rsidRPr="00871B5D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50% </w:t>
            </w:r>
            <w:r w:rsidR="002E688F" w:rsidRPr="00871B5D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и менее </w:t>
            </w: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правильных ответов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4B01A3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Оценка «неудовлетворительно»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871B5D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871B5D">
              <w:rPr>
                <w:rFonts w:ascii="Times New Roman" w:eastAsia="Times New Roman" w:hAnsi="Times New Roman" w:cs="Times New Roman"/>
                <w:lang w:eastAsia="en-US" w:bidi="ar-SA"/>
              </w:rPr>
              <w:t>Недостаточный</w:t>
            </w:r>
          </w:p>
        </w:tc>
      </w:tr>
    </w:tbl>
    <w:p w:rsidR="004B01A3" w:rsidRDefault="004B01A3" w:rsidP="00402DCB">
      <w:pPr>
        <w:tabs>
          <w:tab w:val="left" w:pos="720"/>
        </w:tabs>
        <w:ind w:left="720" w:hanging="9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02DCB" w:rsidRPr="00C059B6" w:rsidRDefault="00402DCB" w:rsidP="00402DCB">
      <w:pPr>
        <w:tabs>
          <w:tab w:val="left" w:pos="2295"/>
        </w:tabs>
        <w:jc w:val="center"/>
        <w:rPr>
          <w:rFonts w:ascii="Times New Roman" w:hAnsi="Times New Roman" w:cs="Times New Roman"/>
          <w:lang w:eastAsia="en-US"/>
        </w:rPr>
      </w:pPr>
    </w:p>
    <w:p w:rsidR="00402DCB" w:rsidRPr="001E65EF" w:rsidRDefault="00402DCB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2.4. Методические материалы, определяющие процедуру оценивания по дисциплине</w:t>
      </w:r>
    </w:p>
    <w:p w:rsidR="001A7DFC" w:rsidRPr="007F24A0" w:rsidRDefault="001A7DFC" w:rsidP="001A7DF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>Зачет</w:t>
      </w:r>
      <w:r>
        <w:t xml:space="preserve"> с</w:t>
      </w:r>
      <w:r w:rsidR="00000ACE">
        <w:t xml:space="preserve"> </w:t>
      </w:r>
      <w:r>
        <w:t xml:space="preserve">оценкой </w:t>
      </w:r>
      <w:r w:rsidRPr="007F24A0">
        <w:t>по дисциплине «</w:t>
      </w:r>
      <w:r>
        <w:t>Политология</w:t>
      </w:r>
      <w:r w:rsidRPr="007F24A0">
        <w:t>» (</w:t>
      </w:r>
      <w:r w:rsidRPr="00467C50">
        <w:t xml:space="preserve">семестр </w:t>
      </w:r>
      <w:r w:rsidR="00467C50">
        <w:t>5</w:t>
      </w:r>
      <w:r w:rsidRPr="007F24A0">
        <w:t>) проводится в письменной форме (студентам предлагается выполнить тестовые задания). Преподаватель имеет право задать студенту дополнительный вопрос, руководствуясь предлагаемым перечнем вопросов для подготовки к зачету</w:t>
      </w:r>
      <w:r w:rsidR="00373A80">
        <w:t xml:space="preserve"> с оценкой</w:t>
      </w:r>
      <w:r w:rsidRPr="007F24A0">
        <w:t xml:space="preserve">. </w:t>
      </w:r>
    </w:p>
    <w:p w:rsidR="001A7DFC" w:rsidRPr="007F24A0" w:rsidRDefault="001A7DFC" w:rsidP="001A7DF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>Информация о форме аттестации, её процедуре, содержании, порядке и условиях доводится преподавателем до сведения студентов на первом занятии.</w:t>
      </w:r>
    </w:p>
    <w:p w:rsidR="001A7DFC" w:rsidRPr="007F24A0" w:rsidRDefault="001A7DFC" w:rsidP="001A7DF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>Студенты, не посещающие занятия, обязаны их отрабатывать в течение времени, отведенного в семестре для изучения дисциплины. Отработка занятий происходит в устной форме по лекционному материалу на кафедре гуманитарных дисциплин и иностранных языков во время консультаций, закрепленных в графике консультаций профессорско-преподавательского состава кафедры.</w:t>
      </w:r>
    </w:p>
    <w:p w:rsidR="001A7DFC" w:rsidRPr="007F24A0" w:rsidRDefault="001A7DFC" w:rsidP="001A7DF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 xml:space="preserve">Студенты, не сдавшие (несвоевременно сдавшие) подлежащие самостоятельному выполнению задания, обязаны выполнить дополнительные задания, предоставляемые преподавателем для этих целей. </w:t>
      </w:r>
    </w:p>
    <w:p w:rsidR="001A7DFC" w:rsidRPr="007F24A0" w:rsidRDefault="001A7DFC" w:rsidP="001A7DF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 xml:space="preserve">Под </w:t>
      </w:r>
      <w:proofErr w:type="gramStart"/>
      <w:r w:rsidRPr="007F24A0">
        <w:t>систематической</w:t>
      </w:r>
      <w:proofErr w:type="gramEnd"/>
      <w:r w:rsidR="00CF0918">
        <w:t xml:space="preserve"> </w:t>
      </w:r>
      <w:proofErr w:type="spellStart"/>
      <w:r w:rsidRPr="007F24A0">
        <w:t>неподготовкой</w:t>
      </w:r>
      <w:proofErr w:type="spellEnd"/>
      <w:r w:rsidRPr="007F24A0">
        <w:t xml:space="preserve"> понимается </w:t>
      </w:r>
      <w:r w:rsidR="00CF0918" w:rsidRPr="007F24A0">
        <w:t>непредставление</w:t>
      </w:r>
      <w:r w:rsidRPr="007F24A0">
        <w:t xml:space="preserve"> студентом преподавателю более двух раз подлежащего самостоятельному выполнению обязательного домашнего задания;</w:t>
      </w:r>
    </w:p>
    <w:p w:rsidR="00402DCB" w:rsidRDefault="001A7DFC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7F24A0">
        <w:t>Под несвоевременным выполнением заданий понимается предоставление студентом преподавателю самостоятельно выполненного обязательного домашнего задания после окончания изучения темы, в рамках которой выполняется задание.</w:t>
      </w: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8A3009" w:rsidRDefault="008A3009" w:rsidP="008A30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402DCB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68C" w:rsidRPr="0022068C" w:rsidRDefault="0022068C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Default="00402DCB" w:rsidP="00402DCB">
      <w:pPr>
        <w:pStyle w:val="ac"/>
        <w:jc w:val="center"/>
        <w:rPr>
          <w:bCs/>
          <w:szCs w:val="28"/>
        </w:rPr>
      </w:pPr>
    </w:p>
    <w:p w:rsidR="00D9485E" w:rsidRPr="00D9485E" w:rsidRDefault="00D9485E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2DCB" w:rsidRPr="00B109A3" w:rsidRDefault="00B109A3" w:rsidP="00B109A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09A3">
        <w:rPr>
          <w:rFonts w:ascii="Times New Roman" w:hAnsi="Times New Roman" w:cs="Times New Roman"/>
          <w:bCs/>
          <w:sz w:val="28"/>
          <w:szCs w:val="28"/>
        </w:rPr>
        <w:t>ПОЛИТОЛОГИЯ</w:t>
      </w:r>
    </w:p>
    <w:p w:rsidR="00402DCB" w:rsidRPr="00F10385" w:rsidRDefault="00402DCB" w:rsidP="00402D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="00317AF6" w:rsidRPr="00317AF6">
        <w:rPr>
          <w:rFonts w:ascii="Times New Roman" w:hAnsi="Times New Roman" w:cs="Times New Roman"/>
          <w:bCs/>
          <w:sz w:val="28"/>
          <w:szCs w:val="28"/>
        </w:rPr>
        <w:t>38.03.01 ЭКОНОМИКА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C331F3">
        <w:rPr>
          <w:rFonts w:ascii="Times New Roman" w:hAnsi="Times New Roman" w:cs="Times New Roman"/>
          <w:bCs/>
          <w:sz w:val="28"/>
          <w:szCs w:val="28"/>
        </w:rPr>
        <w:t>ЭКОНОМИКА ПРЕДПРИЯТИЙ И ОРГАНИЗАЦИЙ</w:t>
      </w: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E54F8E" w:rsidRDefault="00E54F8E" w:rsidP="00402DCB">
      <w:pPr>
        <w:jc w:val="right"/>
        <w:rPr>
          <w:rFonts w:ascii="Times New Roman" w:hAnsi="Times New Roman" w:cs="Times New Roman"/>
          <w:szCs w:val="28"/>
          <w:lang w:eastAsia="en-US"/>
        </w:rPr>
        <w:sectPr w:rsidR="00E54F8E" w:rsidSect="001B3581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402DCB" w:rsidRPr="00C059B6" w:rsidRDefault="00402DCB" w:rsidP="003B2A4F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E54F8E" w:rsidRDefault="00E54F8E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3D2930" w:rsidRPr="001B3581" w:rsidRDefault="003D2930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930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A300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ВОПРОСЫ ДЛЯ </w:t>
      </w:r>
      <w:r w:rsidR="005C18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КОЛЛОКВИУМОВ И </w:t>
      </w:r>
      <w:r w:rsidR="00B109A3" w:rsidRPr="008A300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СОБЕСЕДОВАНИЯ</w:t>
      </w:r>
    </w:p>
    <w:p w:rsidR="003D2930" w:rsidRP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29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7D2891" w:rsidRPr="007D2891" w:rsidRDefault="007D2891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Политология</w:t>
      </w:r>
    </w:p>
    <w:p w:rsidR="00E54F8E" w:rsidRDefault="00E54F8E" w:rsidP="00B109A3">
      <w:pPr>
        <w:ind w:firstLine="709"/>
        <w:jc w:val="both"/>
        <w:rPr>
          <w:rFonts w:ascii="Times New Roman" w:hAnsi="Times New Roman"/>
          <w:b/>
        </w:rPr>
      </w:pPr>
    </w:p>
    <w:p w:rsidR="00E54F8E" w:rsidRDefault="00E54F8E" w:rsidP="00B109A3">
      <w:pPr>
        <w:ind w:firstLine="709"/>
        <w:jc w:val="both"/>
        <w:rPr>
          <w:rFonts w:ascii="Times New Roman" w:hAnsi="Times New Roman"/>
          <w:b/>
        </w:rPr>
      </w:pP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>Тема 1. Политология как наука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="00000ACE">
        <w:rPr>
          <w:rFonts w:ascii="Times New Roman" w:hAnsi="Times New Roman"/>
        </w:rPr>
        <w:tab/>
        <w:t>Объект и предмет политологии.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 xml:space="preserve">Политика - основная категория политической науки.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3.</w:t>
      </w:r>
      <w:r w:rsidRPr="008A3009">
        <w:rPr>
          <w:rFonts w:ascii="Times New Roman" w:hAnsi="Times New Roman"/>
        </w:rPr>
        <w:tab/>
        <w:t>Политическая мысль античности Средневековья и Возрождения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4.</w:t>
      </w:r>
      <w:r w:rsidRPr="008A3009">
        <w:rPr>
          <w:rFonts w:ascii="Times New Roman" w:hAnsi="Times New Roman"/>
        </w:rPr>
        <w:tab/>
        <w:t>Развитие политической мысли Нового времени.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5.</w:t>
      </w:r>
      <w:r w:rsidRPr="008A3009">
        <w:rPr>
          <w:rFonts w:ascii="Times New Roman" w:hAnsi="Times New Roman"/>
        </w:rPr>
        <w:tab/>
        <w:t>Развитие политологии в XX веке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>Тема 2. Теория политической власти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 xml:space="preserve">Политическая власть.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 xml:space="preserve">Типология власти.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3.</w:t>
      </w:r>
      <w:r w:rsidRPr="008A3009">
        <w:rPr>
          <w:rFonts w:ascii="Times New Roman" w:hAnsi="Times New Roman"/>
        </w:rPr>
        <w:tab/>
        <w:t>Современные концепции власти.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 xml:space="preserve">Тема 3. Политические идеологии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>Политическая идеология: определение, структура, функции.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 xml:space="preserve">Крайне правые и </w:t>
      </w:r>
      <w:proofErr w:type="gramStart"/>
      <w:r w:rsidRPr="008A3009">
        <w:rPr>
          <w:rFonts w:ascii="Times New Roman" w:hAnsi="Times New Roman"/>
        </w:rPr>
        <w:t>крайне левые</w:t>
      </w:r>
      <w:proofErr w:type="gramEnd"/>
      <w:r w:rsidRPr="008A3009">
        <w:rPr>
          <w:rFonts w:ascii="Times New Roman" w:hAnsi="Times New Roman"/>
        </w:rPr>
        <w:t xml:space="preserve"> политические идеологии.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 xml:space="preserve">Тема 4. Политические партии и партийные системы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>Сущность политических партий, основные признаки парт</w:t>
      </w:r>
      <w:proofErr w:type="gramStart"/>
      <w:r w:rsidRPr="008A3009">
        <w:rPr>
          <w:rFonts w:ascii="Times New Roman" w:hAnsi="Times New Roman"/>
        </w:rPr>
        <w:t>ии и её</w:t>
      </w:r>
      <w:proofErr w:type="gramEnd"/>
      <w:r w:rsidRPr="008A3009">
        <w:rPr>
          <w:rFonts w:ascii="Times New Roman" w:hAnsi="Times New Roman"/>
        </w:rPr>
        <w:t xml:space="preserve"> отличия от других общественных организаций.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>Сущность и функции общественных организаций.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>Тема 5. Политические режимы.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 xml:space="preserve">Политический режим: определение, типология.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>Теория и практика гражданского общества и правового государства.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>Тема 6. Государство как политический институт.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>Государство: определение, признаки, функции.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>Мировая политика и международные отношения..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3.</w:t>
      </w:r>
      <w:r w:rsidRPr="008A3009">
        <w:rPr>
          <w:rFonts w:ascii="Times New Roman" w:hAnsi="Times New Roman"/>
        </w:rPr>
        <w:tab/>
        <w:t>Государство и гражданское общество, особенности становления гражданского общества в России.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>Тема 7. Политическая культура.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 xml:space="preserve">Политическая культура: определение, структура, функции.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>Политическое сознание: определение, виды, уровни, функции.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 xml:space="preserve">Тема 8. Политическая элита и политическое лидерство.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 xml:space="preserve">Политическая элита как необходимое структурное звено в механизме политической </w:t>
      </w:r>
      <w:r w:rsidRPr="008A3009">
        <w:rPr>
          <w:rFonts w:ascii="Times New Roman" w:hAnsi="Times New Roman"/>
        </w:rPr>
        <w:lastRenderedPageBreak/>
        <w:t>власти.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 xml:space="preserve">Природа и сущность лидерства как механизма взаимодействия лидера и </w:t>
      </w:r>
      <w:proofErr w:type="gramStart"/>
      <w:r w:rsidRPr="008A3009">
        <w:rPr>
          <w:rFonts w:ascii="Times New Roman" w:hAnsi="Times New Roman"/>
        </w:rPr>
        <w:t>ведомых</w:t>
      </w:r>
      <w:proofErr w:type="gramEnd"/>
      <w:r w:rsidRPr="008A3009">
        <w:rPr>
          <w:rFonts w:ascii="Times New Roman" w:hAnsi="Times New Roman"/>
        </w:rPr>
        <w:t>.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8A3009">
        <w:rPr>
          <w:rFonts w:ascii="Times New Roman" w:hAnsi="Times New Roman"/>
          <w:b/>
        </w:rPr>
        <w:t xml:space="preserve">Тема 9. Мировая политика и международные отношения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1.</w:t>
      </w:r>
      <w:r w:rsidRPr="008A3009">
        <w:rPr>
          <w:rFonts w:ascii="Times New Roman" w:hAnsi="Times New Roman"/>
        </w:rPr>
        <w:tab/>
        <w:t xml:space="preserve">Концепции мировой политики </w:t>
      </w:r>
    </w:p>
    <w:p w:rsidR="00B109A3" w:rsidRPr="008A3009" w:rsidRDefault="00B109A3" w:rsidP="00E54F8E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8A3009">
        <w:rPr>
          <w:rFonts w:ascii="Times New Roman" w:hAnsi="Times New Roman"/>
        </w:rPr>
        <w:t>2.</w:t>
      </w:r>
      <w:r w:rsidRPr="008A3009">
        <w:rPr>
          <w:rFonts w:ascii="Times New Roman" w:hAnsi="Times New Roman"/>
        </w:rPr>
        <w:tab/>
        <w:t>Дипломатическая служба государства.</w:t>
      </w:r>
    </w:p>
    <w:p w:rsidR="00B109A3" w:rsidRPr="008A3009" w:rsidRDefault="00B109A3" w:rsidP="00E54F8E">
      <w:pPr>
        <w:pStyle w:val="45"/>
        <w:shd w:val="clear" w:color="auto" w:fill="auto"/>
        <w:tabs>
          <w:tab w:val="left" w:pos="993"/>
        </w:tabs>
        <w:spacing w:before="0" w:after="277" w:line="280" w:lineRule="exact"/>
        <w:ind w:firstLine="0"/>
        <w:rPr>
          <w:sz w:val="24"/>
          <w:szCs w:val="24"/>
        </w:rPr>
      </w:pPr>
    </w:p>
    <w:p w:rsidR="003D2930" w:rsidRPr="008A3009" w:rsidRDefault="003D2930" w:rsidP="003D2930">
      <w:pPr>
        <w:spacing w:line="322" w:lineRule="exact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A3009">
        <w:rPr>
          <w:rFonts w:ascii="Times New Roman" w:eastAsia="Times New Roman" w:hAnsi="Times New Roman" w:cs="Times New Roman"/>
          <w:b/>
          <w:bCs/>
          <w:color w:val="auto"/>
        </w:rPr>
        <w:t>Критерии оценки:</w:t>
      </w:r>
    </w:p>
    <w:p w:rsidR="00B31D95" w:rsidRPr="008A3009" w:rsidRDefault="00B31D95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1) полнота и правильность ответа;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2) степень осознанности, понимания изученного;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3) языковое оформление ответа.</w:t>
      </w:r>
    </w:p>
    <w:p w:rsidR="00B31D95" w:rsidRPr="008A3009" w:rsidRDefault="00B31D95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8A3009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«отлично» </w:t>
      </w: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ставится, если: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1) студент полно излагает материал, дает правильное определение основных понятий;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2) обнаруживает понимание материала, может </w:t>
      </w:r>
      <w:r w:rsidR="00DB3450"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логически верно, </w:t>
      </w:r>
      <w:r w:rsidR="00555AF2" w:rsidRPr="008A3009">
        <w:rPr>
          <w:rFonts w:ascii="Times New Roman" w:eastAsiaTheme="minorEastAsia" w:hAnsi="Times New Roman" w:cs="Times New Roman"/>
          <w:color w:val="auto"/>
          <w:lang w:bidi="ar-SA"/>
        </w:rPr>
        <w:t>аргументированно</w:t>
      </w:r>
      <w:r w:rsidR="00DB3450"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 и ясно выстраивать</w:t>
      </w: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3) излагает материал последовательно и правильно с точки зрения норм литературного языка.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8A3009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«хорошо» </w:t>
      </w: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– студент дает ответ, удовлетворяющий тем же требованиям, что и для отметки «отлично», но допускает 1–2 ошибки, которые сам же исправляет, и 1–2 недочета в последовательности и языковом оформлении излагаемого.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8A3009">
        <w:rPr>
          <w:rFonts w:ascii="Times New Roman" w:eastAsiaTheme="minorEastAsia" w:hAnsi="Times New Roman" w:cs="Times New Roman"/>
          <w:i/>
          <w:color w:val="auto"/>
          <w:lang w:bidi="ar-SA"/>
        </w:rPr>
        <w:t>«удовлетворительно»</w:t>
      </w: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 – студент обнаруживает знание и понимание основных положений данной темы, но: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1) излагает материал неполно и допускает неточности в определении понятий или формулировке правил;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>2) не умеет достаточно глубоко и доказательно обосновать свои суждения и привести свои примеры;</w:t>
      </w:r>
    </w:p>
    <w:p w:rsidR="003D2930" w:rsidRPr="008A3009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8A3009">
        <w:rPr>
          <w:rFonts w:ascii="Times New Roman" w:eastAsiaTheme="minorEastAsia" w:hAnsi="Times New Roman" w:cs="Times New Roman"/>
          <w:color w:val="auto"/>
          <w:lang w:bidi="ar-SA"/>
        </w:rPr>
        <w:t>излагаемого</w:t>
      </w:r>
      <w:proofErr w:type="gramEnd"/>
      <w:r w:rsidRPr="008A3009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802883" w:rsidRDefault="003D2930" w:rsidP="00B31D9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8A3009">
        <w:rPr>
          <w:rFonts w:ascii="Times New Roman" w:eastAsiaTheme="minorEastAsia" w:hAnsi="Times New Roman" w:cs="Times New Roman"/>
          <w:i/>
          <w:color w:val="auto"/>
          <w:lang w:bidi="ar-SA"/>
        </w:rPr>
        <w:t>«неудовлетворительно»</w:t>
      </w:r>
      <w:r w:rsidRPr="008A3009">
        <w:rPr>
          <w:rFonts w:ascii="Times New Roman" w:eastAsiaTheme="minorEastAsia" w:hAnsi="Times New Roman" w:cs="Times New Roman"/>
          <w:color w:val="auto"/>
          <w:lang w:bidi="ar-SA"/>
        </w:rPr>
        <w:t xml:space="preserve"> стави</w:t>
      </w: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1B3581" w:rsidRPr="00C059B6" w:rsidRDefault="00402DCB" w:rsidP="00B31D9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bookmarkStart w:id="4" w:name="_Toc264543485"/>
      <w:bookmarkStart w:id="5" w:name="_Toc264543527"/>
      <w:bookmarkEnd w:id="1"/>
      <w:bookmarkEnd w:id="2"/>
      <w:r w:rsidR="001B3581"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ind w:left="-4" w:right="83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7A127C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A12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ВОПРОСЫ ДЛЯ ДИСКУССИИ</w:t>
      </w: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7D2891" w:rsidRDefault="007D289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Политология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</w:pPr>
    </w:p>
    <w:p w:rsidR="00515492" w:rsidRPr="005D1543" w:rsidRDefault="00515492" w:rsidP="002F62E5">
      <w:pPr>
        <w:shd w:val="clear" w:color="auto" w:fill="FFFFFF"/>
        <w:rPr>
          <w:rFonts w:ascii="Times New Roman" w:hAnsi="Times New Roman" w:cs="Times New Roman"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</w:t>
      </w:r>
      <w:r w:rsidR="00000ACE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 xml:space="preserve"> </w:t>
      </w: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1.</w:t>
      </w:r>
      <w:r w:rsidRPr="005D1543">
        <w:rPr>
          <w:rFonts w:ascii="Times New Roman" w:hAnsi="Times New Roman" w:cs="Times New Roman"/>
          <w:i/>
        </w:rPr>
        <w:t xml:space="preserve"> Политология как наука</w:t>
      </w:r>
    </w:p>
    <w:p w:rsidR="00515492" w:rsidRPr="005D1543" w:rsidRDefault="00515492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2F62E5" w:rsidRDefault="002F62E5" w:rsidP="002F62E5">
      <w:pPr>
        <w:pStyle w:val="a9"/>
        <w:spacing w:before="0" w:beforeAutospacing="0" w:after="0" w:afterAutospacing="0"/>
      </w:pPr>
      <w:r>
        <w:t>1.Политика как общественное явление. Место и роль политики в системе общественного отношения.</w:t>
      </w:r>
    </w:p>
    <w:p w:rsidR="002F62E5" w:rsidRDefault="002F62E5" w:rsidP="002F62E5">
      <w:pPr>
        <w:pStyle w:val="a9"/>
        <w:spacing w:before="0" w:beforeAutospacing="0" w:after="0" w:afterAutospacing="0"/>
      </w:pPr>
      <w:r>
        <w:t>2.Какие из функций политологии являются наиболее важными для современного общества и почему?</w:t>
      </w:r>
    </w:p>
    <w:p w:rsidR="00515492" w:rsidRDefault="002F62E5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F62E5">
        <w:rPr>
          <w:rFonts w:ascii="Times New Roman" w:hAnsi="Times New Roman" w:cs="Times New Roman"/>
        </w:rPr>
        <w:t>3. Выберите и проанализируйте разные определения политики и политологии. Которое из них, на ваш взгляд, наиболее удачное? Аргументируйте свой выбор</w:t>
      </w:r>
    </w:p>
    <w:p w:rsidR="002F62E5" w:rsidRPr="005D1543" w:rsidRDefault="002F62E5" w:rsidP="002F62E5">
      <w:pPr>
        <w:shd w:val="clear" w:color="auto" w:fill="FFFFFF"/>
        <w:rPr>
          <w:rFonts w:ascii="Times New Roman" w:hAnsi="Times New Roman" w:cs="Times New Roman"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 2.</w:t>
      </w:r>
      <w:r w:rsidRPr="005D1543">
        <w:rPr>
          <w:rFonts w:ascii="Times New Roman" w:hAnsi="Times New Roman" w:cs="Times New Roman"/>
          <w:i/>
        </w:rPr>
        <w:t xml:space="preserve"> Теория политической власти</w:t>
      </w:r>
    </w:p>
    <w:p w:rsidR="002F62E5" w:rsidRPr="005D1543" w:rsidRDefault="002F62E5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837CBB" w:rsidRDefault="00837CBB" w:rsidP="00837CBB">
      <w:pPr>
        <w:pStyle w:val="a9"/>
        <w:spacing w:before="0" w:beforeAutospacing="0" w:after="0" w:afterAutospacing="0"/>
      </w:pPr>
      <w:r>
        <w:t>1.Может ли политическая власть быть нелегитимной?</w:t>
      </w:r>
    </w:p>
    <w:p w:rsidR="00837CBB" w:rsidRDefault="00837CBB" w:rsidP="00837CBB">
      <w:pPr>
        <w:pStyle w:val="a9"/>
        <w:spacing w:before="0" w:beforeAutospacing="0" w:after="0" w:afterAutospacing="0"/>
      </w:pPr>
      <w:r>
        <w:t>2. Возможно ли существование общества без власти?</w:t>
      </w:r>
    </w:p>
    <w:p w:rsidR="00837CBB" w:rsidRDefault="00837CBB" w:rsidP="00837CBB">
      <w:pPr>
        <w:pStyle w:val="a9"/>
        <w:spacing w:before="0" w:beforeAutospacing="0" w:after="0" w:afterAutospacing="0"/>
      </w:pPr>
      <w:r>
        <w:t>3. Существует высказывание: «Политика – грязное дело». Согласны ли Вы с этим.</w:t>
      </w:r>
    </w:p>
    <w:p w:rsidR="002F62E5" w:rsidRPr="005D1543" w:rsidRDefault="002F62E5" w:rsidP="002F62E5">
      <w:pPr>
        <w:shd w:val="clear" w:color="auto" w:fill="FFFFFF"/>
        <w:rPr>
          <w:rFonts w:ascii="Times New Roman" w:hAnsi="Times New Roman" w:cs="Times New Roman"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 3.</w:t>
      </w:r>
      <w:r w:rsidRPr="005D1543">
        <w:rPr>
          <w:rFonts w:ascii="Times New Roman" w:hAnsi="Times New Roman" w:cs="Times New Roman"/>
          <w:i/>
        </w:rPr>
        <w:t xml:space="preserve"> Политические идеологии</w:t>
      </w:r>
    </w:p>
    <w:p w:rsidR="002F62E5" w:rsidRDefault="002F62E5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A8219D" w:rsidRPr="00A8219D" w:rsidRDefault="00A8219D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>
        <w:rPr>
          <w:rFonts w:ascii="Times New Roman" w:eastAsia="Arial Unicode MS" w:hAnsi="Times New Roman" w:cs="Times New Roman"/>
          <w:bCs/>
          <w:color w:val="auto"/>
          <w:lang w:bidi="ar-SA"/>
        </w:rPr>
        <w:t>1.</w:t>
      </w:r>
      <w:r w:rsidRPr="00A8219D">
        <w:rPr>
          <w:rFonts w:ascii="Times New Roman" w:hAnsi="Times New Roman" w:cs="Times New Roman"/>
        </w:rPr>
        <w:t>Какую роль играет общественное мнение в политическом сознании разных слоев населения?</w:t>
      </w:r>
    </w:p>
    <w:p w:rsidR="002F62E5" w:rsidRPr="00A8219D" w:rsidRDefault="00A8219D" w:rsidP="002F62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>
        <w:rPr>
          <w:rFonts w:ascii="Times New Roman" w:hAnsi="Times New Roman" w:cs="Times New Roman"/>
        </w:rPr>
        <w:t>2.</w:t>
      </w:r>
      <w:r w:rsidRPr="00A8219D">
        <w:rPr>
          <w:rFonts w:ascii="Times New Roman" w:hAnsi="Times New Roman" w:cs="Times New Roman"/>
        </w:rPr>
        <w:t>Тождественные ли понятия: мировоззрение, сознание, идеология, политика? Если да, охарактеризуйте особенности взаимовлияния и взаимосвязи.</w:t>
      </w:r>
    </w:p>
    <w:p w:rsidR="002F62E5" w:rsidRPr="005D1543" w:rsidRDefault="002F62E5" w:rsidP="002F62E5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 4.</w:t>
      </w:r>
      <w:r w:rsidRPr="005D1543">
        <w:rPr>
          <w:rFonts w:ascii="Times New Roman" w:hAnsi="Times New Roman"/>
          <w:i/>
        </w:rPr>
        <w:t>Политические партии и партийные системы</w:t>
      </w:r>
    </w:p>
    <w:p w:rsidR="002F62E5" w:rsidRPr="005D1543" w:rsidRDefault="002F62E5" w:rsidP="00837CB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837CBB" w:rsidRDefault="00837CBB" w:rsidP="00837CBB">
      <w:pPr>
        <w:pStyle w:val="a9"/>
        <w:spacing w:before="0" w:beforeAutospacing="0" w:after="0" w:afterAutospacing="0"/>
        <w:jc w:val="both"/>
      </w:pPr>
      <w:r>
        <w:t>1.Что определяет тип политической системы общества?</w:t>
      </w:r>
    </w:p>
    <w:p w:rsidR="00837CBB" w:rsidRDefault="00837CBB" w:rsidP="00837CBB">
      <w:pPr>
        <w:pStyle w:val="a9"/>
        <w:spacing w:before="0" w:beforeAutospacing="0" w:after="0" w:afterAutospacing="0"/>
        <w:jc w:val="both"/>
      </w:pPr>
      <w:r>
        <w:t xml:space="preserve">2. </w:t>
      </w:r>
      <w:proofErr w:type="gramStart"/>
      <w:r>
        <w:t>Какие факторы, по вашему мнению, оказывают большее влияние на механизм функционирования политической системы: внутренние (экономические, социальные, моральные, духовно-моральные) или внешние (международные, географические та др.)? Аргументируйте ответ.</w:t>
      </w:r>
      <w:proofErr w:type="gramEnd"/>
    </w:p>
    <w:p w:rsidR="00837CBB" w:rsidRDefault="00837CBB" w:rsidP="00837CBB">
      <w:pPr>
        <w:pStyle w:val="a9"/>
        <w:spacing w:before="0" w:beforeAutospacing="0" w:after="0" w:afterAutospacing="0"/>
        <w:jc w:val="both"/>
      </w:pPr>
      <w:r>
        <w:t>3. От чего зависит стабильность политической системы?</w:t>
      </w:r>
    </w:p>
    <w:p w:rsidR="00837CBB" w:rsidRDefault="00837CBB" w:rsidP="00837CBB">
      <w:pPr>
        <w:pStyle w:val="a9"/>
        <w:spacing w:before="0" w:beforeAutospacing="0" w:after="0" w:afterAutospacing="0"/>
        <w:jc w:val="both"/>
      </w:pPr>
      <w:r>
        <w:t>4. Как известно, в политическую систему входят государство и политические партии. Как соотносятся их место и роль в политической системе? Кому принадлежит ведущая роль: государству или политическим партиям? Проиллюстрируйте ответ на примере отдельных политических систем.</w:t>
      </w:r>
    </w:p>
    <w:p w:rsidR="00837CBB" w:rsidRPr="005D1543" w:rsidRDefault="00837CBB" w:rsidP="00837CBB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 5.</w:t>
      </w:r>
      <w:r w:rsidR="005D1543" w:rsidRPr="005D1543">
        <w:rPr>
          <w:rFonts w:ascii="Times New Roman" w:hAnsi="Times New Roman" w:cs="Times New Roman"/>
          <w:i/>
        </w:rPr>
        <w:t>Политические режимы</w:t>
      </w:r>
    </w:p>
    <w:p w:rsidR="00837CBB" w:rsidRDefault="00837CBB" w:rsidP="005D154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i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</w:t>
      </w:r>
      <w:r w:rsidRPr="002F62E5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: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lastRenderedPageBreak/>
        <w:t>1. Принято считать, что республиканская политическая система более демократична, чем монархическая. Англия является конституционной монархией, гитлеровская Германия была республикой, чем же определяется уровень демократичности этих стран: политической системой или режимом.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3. Как Вы думаете, почему средства массовой информации иногда называют «четвертой властью». Аргументируйте Ваш ответ.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4. В истории любой страны наблюдается смена политических режимов. Что это – закономерное явление?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5. Какие факторы влияют на установление того или иного политического режима.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6. Известно выражение: «Власть развращает, абсолютная власть развращает абсолютно». Вы согласны с этим.</w:t>
      </w:r>
    </w:p>
    <w:p w:rsidR="005D1543" w:rsidRPr="005D1543" w:rsidRDefault="005D1543" w:rsidP="005D1543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Тема 6.</w:t>
      </w:r>
      <w:r w:rsidRPr="005D1543">
        <w:rPr>
          <w:rFonts w:ascii="Times New Roman" w:hAnsi="Times New Roman" w:cs="Times New Roman"/>
          <w:i/>
        </w:rPr>
        <w:t xml:space="preserve"> Государство как политический институт</w:t>
      </w:r>
    </w:p>
    <w:p w:rsidR="005D1543" w:rsidRPr="005D1543" w:rsidRDefault="005D1543" w:rsidP="005D154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1.Что такое суверенитет государства. Достаточно ли государству обладать суверенитетом, чтобы быть субъектом международного права.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2. Возможно ли гражданское общество без правового государства. Аргументируйте ответ.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3. Может ли общество существовать без бюрократии.</w:t>
      </w:r>
    </w:p>
    <w:p w:rsidR="00837CBB" w:rsidRPr="005D1543" w:rsidRDefault="00837CBB" w:rsidP="00837CBB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 xml:space="preserve">Тема </w:t>
      </w:r>
      <w:r w:rsidR="005D1543"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7</w:t>
      </w: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.</w:t>
      </w:r>
      <w:r w:rsidR="005D1543" w:rsidRPr="005D1543">
        <w:rPr>
          <w:rFonts w:ascii="Times New Roman" w:hAnsi="Times New Roman" w:cs="Times New Roman"/>
          <w:i/>
        </w:rPr>
        <w:t>Политическая культура</w:t>
      </w:r>
    </w:p>
    <w:p w:rsidR="00837CBB" w:rsidRDefault="00837CBB" w:rsidP="00837CB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5D1543" w:rsidRPr="00515492" w:rsidRDefault="005D1543" w:rsidP="005D154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515492">
        <w:rPr>
          <w:rFonts w:ascii="Times New Roman" w:eastAsia="Times New Roman" w:hAnsi="Times New Roman" w:cs="Times New Roman"/>
          <w:color w:val="auto"/>
          <w:lang w:bidi="ar-SA"/>
        </w:rPr>
        <w:t xml:space="preserve">. Что такое политическая культура, каковы ее структура и роль в политической системе общества? </w:t>
      </w:r>
    </w:p>
    <w:p w:rsidR="005D1543" w:rsidRPr="00515492" w:rsidRDefault="005D1543" w:rsidP="005D154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15492">
        <w:rPr>
          <w:rFonts w:ascii="Times New Roman" w:eastAsia="Times New Roman" w:hAnsi="Times New Roman" w:cs="Times New Roman"/>
          <w:color w:val="auto"/>
          <w:lang w:bidi="ar-SA"/>
        </w:rPr>
        <w:t xml:space="preserve">2. Для чего нужна политическая символика? </w:t>
      </w:r>
    </w:p>
    <w:p w:rsidR="005D1543" w:rsidRPr="00515492" w:rsidRDefault="005D1543" w:rsidP="005D154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15492">
        <w:rPr>
          <w:rFonts w:ascii="Times New Roman" w:eastAsia="Times New Roman" w:hAnsi="Times New Roman" w:cs="Times New Roman"/>
          <w:color w:val="auto"/>
          <w:lang w:bidi="ar-SA"/>
        </w:rPr>
        <w:t xml:space="preserve">3. В чем состоят </w:t>
      </w:r>
      <w:proofErr w:type="spellStart"/>
      <w:r w:rsidRPr="00515492">
        <w:rPr>
          <w:rFonts w:ascii="Times New Roman" w:eastAsia="Times New Roman" w:hAnsi="Times New Roman" w:cs="Times New Roman"/>
          <w:bCs/>
          <w:color w:val="auto"/>
          <w:lang w:bidi="ar-SA"/>
        </w:rPr>
        <w:t>национальные</w:t>
      </w:r>
      <w:r w:rsidRPr="00515492">
        <w:rPr>
          <w:rFonts w:ascii="Times New Roman" w:eastAsia="Times New Roman" w:hAnsi="Times New Roman" w:cs="Times New Roman"/>
          <w:color w:val="auto"/>
          <w:lang w:bidi="ar-SA"/>
        </w:rPr>
        <w:t>особенности</w:t>
      </w:r>
      <w:proofErr w:type="spellEnd"/>
      <w:r w:rsidRPr="00515492">
        <w:rPr>
          <w:rFonts w:ascii="Times New Roman" w:eastAsia="Times New Roman" w:hAnsi="Times New Roman" w:cs="Times New Roman"/>
          <w:color w:val="auto"/>
          <w:lang w:bidi="ar-SA"/>
        </w:rPr>
        <w:t xml:space="preserve"> политической культуры? </w:t>
      </w:r>
    </w:p>
    <w:p w:rsidR="005D1543" w:rsidRPr="00515492" w:rsidRDefault="005D1543" w:rsidP="005D154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15492">
        <w:rPr>
          <w:rFonts w:ascii="Times New Roman" w:eastAsia="Times New Roman" w:hAnsi="Times New Roman" w:cs="Times New Roman"/>
          <w:color w:val="auto"/>
          <w:lang w:bidi="ar-SA"/>
        </w:rPr>
        <w:t xml:space="preserve">4. Как вы думаете, чем можно объяснить преобладание в западной политической культуре ценностей согласия и толерантности? </w:t>
      </w:r>
    </w:p>
    <w:p w:rsidR="005D1543" w:rsidRPr="005D1543" w:rsidRDefault="005D1543" w:rsidP="005D154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15492">
        <w:rPr>
          <w:rFonts w:ascii="Times New Roman" w:eastAsia="Times New Roman" w:hAnsi="Times New Roman" w:cs="Times New Roman"/>
          <w:color w:val="auto"/>
          <w:lang w:bidi="ar-SA"/>
        </w:rPr>
        <w:t>5. Каковы отличительные черты политической культуры современной России?</w:t>
      </w:r>
    </w:p>
    <w:p w:rsidR="005D1543" w:rsidRPr="005D1543" w:rsidRDefault="005D1543" w:rsidP="005D1543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 xml:space="preserve">Тема </w:t>
      </w:r>
      <w:r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8</w:t>
      </w: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.</w:t>
      </w:r>
      <w:r w:rsidRPr="005D1543">
        <w:rPr>
          <w:rFonts w:ascii="Times New Roman" w:hAnsi="Times New Roman" w:cs="Times New Roman"/>
          <w:i/>
        </w:rPr>
        <w:t xml:space="preserve"> Политическая </w:t>
      </w:r>
      <w:r>
        <w:rPr>
          <w:rFonts w:ascii="Times New Roman" w:hAnsi="Times New Roman" w:cs="Times New Roman"/>
          <w:i/>
        </w:rPr>
        <w:t>элита и политическое лидерство</w:t>
      </w:r>
    </w:p>
    <w:p w:rsidR="005D1543" w:rsidRDefault="005D1543" w:rsidP="005D154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1.Является ли неизбежной элитарность общества, насколько она совместима с демократическими идеалами.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2. Существует ли разница между понятиями «лидер» и «руководитель».</w:t>
      </w:r>
    </w:p>
    <w:p w:rsidR="005D1543" w:rsidRDefault="005D1543" w:rsidP="005D1543">
      <w:pPr>
        <w:pStyle w:val="a9"/>
        <w:spacing w:before="0" w:beforeAutospacing="0" w:after="0" w:afterAutospacing="0"/>
      </w:pPr>
      <w:r>
        <w:t>3. Какими качествами должен обладать, по Вашему мнению, современный политический лидер.</w:t>
      </w:r>
    </w:p>
    <w:p w:rsidR="005D1543" w:rsidRPr="005D1543" w:rsidRDefault="005D1543" w:rsidP="005D1543">
      <w:pPr>
        <w:jc w:val="both"/>
        <w:rPr>
          <w:rFonts w:ascii="Times New Roman" w:hAnsi="Times New Roman"/>
          <w:b/>
          <w:i/>
        </w:rPr>
      </w:pP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 xml:space="preserve">Тема </w:t>
      </w:r>
      <w:r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9</w:t>
      </w:r>
      <w:r w:rsidRPr="005D1543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.</w:t>
      </w:r>
      <w:r>
        <w:rPr>
          <w:rFonts w:ascii="Times New Roman" w:hAnsi="Times New Roman" w:cs="Times New Roman"/>
          <w:i/>
        </w:rPr>
        <w:t>Мировая политика и международные отношения</w:t>
      </w:r>
    </w:p>
    <w:p w:rsidR="005D1543" w:rsidRDefault="005D1543" w:rsidP="00A8219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5D1543">
        <w:rPr>
          <w:rFonts w:ascii="Times New Roman" w:eastAsia="Arial Unicode MS" w:hAnsi="Times New Roman" w:cs="Times New Roman"/>
          <w:bCs/>
          <w:color w:val="auto"/>
          <w:lang w:bidi="ar-SA"/>
        </w:rPr>
        <w:t>Вопросы для обсуждения:</w:t>
      </w:r>
    </w:p>
    <w:p w:rsidR="005D1543" w:rsidRDefault="005D1543" w:rsidP="00A8219D">
      <w:pPr>
        <w:pStyle w:val="a9"/>
        <w:spacing w:before="0" w:beforeAutospacing="0" w:after="0" w:afterAutospacing="0"/>
      </w:pPr>
      <w:r>
        <w:t>1. Как соотносятся понятия «мораль» и «международная политика»? Приведите примеры аморальности в международной политике одного - двух государств мира.</w:t>
      </w:r>
    </w:p>
    <w:p w:rsidR="005D1543" w:rsidRDefault="005D1543" w:rsidP="00A8219D">
      <w:pPr>
        <w:pStyle w:val="a9"/>
        <w:spacing w:before="0" w:beforeAutospacing="0" w:after="0" w:afterAutospacing="0"/>
      </w:pPr>
      <w:r>
        <w:t>2. Идентичны ли понятия «внешняя политика» и «международная политика»?</w:t>
      </w:r>
    </w:p>
    <w:p w:rsidR="005D1543" w:rsidRDefault="005D1543" w:rsidP="00A8219D">
      <w:pPr>
        <w:pStyle w:val="a9"/>
        <w:spacing w:before="0" w:beforeAutospacing="0" w:after="0" w:afterAutospacing="0"/>
      </w:pPr>
      <w:r>
        <w:t>3. Являются ли синонимами понятия «международная политика» и «международные отношения»?</w:t>
      </w:r>
    </w:p>
    <w:p w:rsidR="007D2891" w:rsidRDefault="007D2891" w:rsidP="0098290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290F" w:rsidRPr="00802883" w:rsidRDefault="0098290F" w:rsidP="0098290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2883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рекомендации по проведению дискуссии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Дискуссия (от лат. </w:t>
      </w:r>
      <w:proofErr w:type="spellStart"/>
      <w:r w:rsidRPr="0098290F">
        <w:rPr>
          <w:rFonts w:ascii="Times New Roman" w:hAnsi="Times New Roman" w:cs="Times New Roman"/>
        </w:rPr>
        <w:t>discussio</w:t>
      </w:r>
      <w:proofErr w:type="spellEnd"/>
      <w:r w:rsidRPr="0098290F">
        <w:rPr>
          <w:rFonts w:ascii="Times New Roman" w:hAnsi="Times New Roman" w:cs="Times New Roman"/>
        </w:rPr>
        <w:t xml:space="preserve"> – исследование, рассмотрение) –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Цели проведения дискуссии могут быть очень разнообразными: обучение, тренинг, </w:t>
      </w:r>
      <w:r w:rsidRPr="0098290F">
        <w:rPr>
          <w:rFonts w:ascii="Times New Roman" w:hAnsi="Times New Roman" w:cs="Times New Roman"/>
        </w:rPr>
        <w:lastRenderedPageBreak/>
        <w:t xml:space="preserve">диагностика, преобразование, изменение установок, стимулирование творчества и др. </w:t>
      </w:r>
    </w:p>
    <w:p w:rsidR="0098290F" w:rsidRPr="0098290F" w:rsidRDefault="0098290F" w:rsidP="00B34E6C">
      <w:pPr>
        <w:ind w:firstLine="709"/>
        <w:jc w:val="both"/>
        <w:rPr>
          <w:rFonts w:ascii="Times New Roman" w:hAnsi="Times New Roman" w:cs="Times New Roman"/>
          <w:i/>
        </w:rPr>
      </w:pPr>
      <w:r w:rsidRPr="0098290F">
        <w:rPr>
          <w:rFonts w:ascii="Times New Roman" w:hAnsi="Times New Roman" w:cs="Times New Roman"/>
          <w:i/>
        </w:rPr>
        <w:t xml:space="preserve">Подготовка занятия. </w:t>
      </w:r>
    </w:p>
    <w:p w:rsidR="0098290F" w:rsidRPr="00B34E6C" w:rsidRDefault="0098290F" w:rsidP="0098290F">
      <w:pPr>
        <w:ind w:firstLine="709"/>
        <w:jc w:val="both"/>
        <w:rPr>
          <w:rFonts w:ascii="Times New Roman" w:hAnsi="Times New Roman" w:cs="Times New Roman"/>
          <w:spacing w:val="-4"/>
        </w:rPr>
      </w:pPr>
      <w:r w:rsidRPr="00B34E6C">
        <w:rPr>
          <w:rFonts w:ascii="Times New Roman" w:hAnsi="Times New Roman" w:cs="Times New Roman"/>
          <w:spacing w:val="-4"/>
        </w:rPr>
        <w:t xml:space="preserve"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98290F">
        <w:rPr>
          <w:rFonts w:ascii="Times New Roman" w:hAnsi="Times New Roman" w:cs="Times New Roman"/>
        </w:rPr>
        <w:t>взаиморазвивающий</w:t>
      </w:r>
      <w:proofErr w:type="spellEnd"/>
      <w:r w:rsidRPr="0098290F">
        <w:rPr>
          <w:rFonts w:ascii="Times New Roman" w:hAnsi="Times New Roman" w:cs="Times New Roman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Для того чтобы организовать дискуссию и обмен информацией в полном смысле этого слова, чтобы дискуссия не превратилась в мини-лекцию, монолог преподавателя, занятие необходимо тщательно подготовить. Для этого организатор дискуссии должен: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заранее подготовить вопросы, которые можно было бы ставить на обсуждение по выводу дискуссии, чтобы не дать ей погаснуть;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допускать ухода за рамки обсуждаемой проблемы;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обеспечить широкое вовлечение в разговор как можно большего количества студентов, а лучше – всех;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оставлять без внимания ни одного неверного суждения, но не давать сразу же правильный ответ; </w:t>
      </w:r>
    </w:p>
    <w:p w:rsidR="0098290F" w:rsidRPr="00B34E6C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B34E6C">
        <w:rPr>
          <w:rFonts w:ascii="Times New Roman" w:hAnsi="Times New Roman"/>
          <w:spacing w:val="-6"/>
          <w:sz w:val="24"/>
          <w:szCs w:val="24"/>
        </w:rPr>
        <w:t xml:space="preserve">к этому следует подключать учащихся, своевременно организуя их критическую оценку;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торопиться самому отвечать на вопросы, касающиеся материала дискуссии: такие вопросы следует переадресовывать аудитории;  </w:t>
      </w:r>
    </w:p>
    <w:p w:rsidR="0098290F" w:rsidRPr="00B34E6C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B34E6C">
        <w:rPr>
          <w:rFonts w:ascii="Times New Roman" w:hAnsi="Times New Roman"/>
          <w:spacing w:val="-4"/>
          <w:sz w:val="24"/>
          <w:szCs w:val="24"/>
        </w:rPr>
        <w:t xml:space="preserve">следить за тем, чтобы объектом критики являлось мнение, а не участник, выразивший его;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>сравнивать разные точки зрения, вовлекая учащихся в коллективный анализ и обсуждение, помнить слова К.Д. Ушинского о том, что в основе познания всегда лежит сравнение.</w:t>
      </w:r>
    </w:p>
    <w:p w:rsidR="00FE4083" w:rsidRPr="0098290F" w:rsidRDefault="00FE4083" w:rsidP="001B35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</w:p>
    <w:p w:rsidR="001B3581" w:rsidRPr="001B3581" w:rsidRDefault="001B3581" w:rsidP="001B3581">
      <w:pPr>
        <w:spacing w:line="322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1B35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Критерии оценки: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теоретическое знание материала;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осмысление материала;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анализ изученного материала;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логи</w:t>
      </w:r>
      <w:r w:rsidR="0020617E">
        <w:rPr>
          <w:rFonts w:ascii="Times New Roman" w:eastAsia="Arial Unicode MS" w:hAnsi="Times New Roman" w:cs="Times New Roman"/>
          <w:bCs/>
          <w:color w:val="auto"/>
          <w:lang w:bidi="ar-SA"/>
        </w:rPr>
        <w:t>чность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рассуждений;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грамотное использование терминологии;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ведение полемики;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способность делать выводы;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навыки публичной речи;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иллюстрирование теоретических положений конкретными примерами;</w:t>
      </w:r>
    </w:p>
    <w:p w:rsidR="001B3581" w:rsidRPr="001B3581" w:rsidRDefault="001B3581" w:rsidP="003B2A4F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высказывание своей точки зрения.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B3581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отлично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» выставляется студенту, если в ходе дискуссии студент продемонстрировал знание теоретического материала и умение его анализировать; если в его рассуждении не было противоречий и основные мысли подкреплялись аргументами; если в 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lastRenderedPageBreak/>
        <w:t>речи студента не обнаружены нарушения правил ведения полемики и современных норм русского литературного языка.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B3581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хорошо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» выставляется студенту за грамотное использование теоретического материала, хорошую речь, активное участие в полемике с незначительными противоречиями в суждении, или с суждениями без достаточных оснований.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B3581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удовлетворительно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» ставится студенту в случае допущенных смысловых и грамматических ошибок, неполного владения теорией.</w:t>
      </w:r>
    </w:p>
    <w:p w:rsidR="001B3581" w:rsidRPr="001B3581" w:rsidRDefault="001B3581" w:rsidP="00B34E6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</w:pP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B3581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неудовлетворительно</w:t>
      </w:r>
      <w:r w:rsidRPr="001B3581">
        <w:rPr>
          <w:rFonts w:ascii="Times New Roman" w:eastAsia="Arial Unicode MS" w:hAnsi="Times New Roman" w:cs="Times New Roman"/>
          <w:bCs/>
          <w:color w:val="auto"/>
          <w:lang w:bidi="ar-SA"/>
        </w:rPr>
        <w:t>» выставляется студенту за пассивное отношение к дискуссии, неумение вести дискуссию, незнание материала.</w:t>
      </w: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  <w:sectPr w:rsidR="001B3581" w:rsidRPr="001B3581" w:rsidSect="00E54F8E"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7D2891" w:rsidRPr="001B3581" w:rsidRDefault="007D289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E11C3" w:rsidRDefault="007D2891" w:rsidP="007D28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ТЕМЫ РЕФЕРАТОВ </w:t>
      </w:r>
    </w:p>
    <w:p w:rsidR="007D2891" w:rsidRPr="007D2891" w:rsidRDefault="007D2891" w:rsidP="007D28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D2891" w:rsidRDefault="001E11C3" w:rsidP="001E11C3">
      <w:pPr>
        <w:tabs>
          <w:tab w:val="left" w:leader="underscore" w:pos="7375"/>
        </w:tabs>
        <w:spacing w:line="280" w:lineRule="exact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43850">
        <w:rPr>
          <w:rFonts w:ascii="Times New Roman" w:hAnsi="Times New Roman" w:cs="Times New Roman"/>
          <w:sz w:val="28"/>
          <w:szCs w:val="28"/>
        </w:rPr>
        <w:t xml:space="preserve">по дисциплине </w:t>
      </w:r>
    </w:p>
    <w:p w:rsidR="001E11C3" w:rsidRPr="007D2891" w:rsidRDefault="001E11C3" w:rsidP="001E11C3">
      <w:pPr>
        <w:tabs>
          <w:tab w:val="left" w:leader="underscore" w:pos="7375"/>
        </w:tabs>
        <w:spacing w:line="280" w:lineRule="exact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891">
        <w:rPr>
          <w:rFonts w:ascii="Times New Roman" w:hAnsi="Times New Roman" w:cs="Times New Roman"/>
          <w:b/>
          <w:sz w:val="28"/>
          <w:szCs w:val="28"/>
        </w:rPr>
        <w:t>Политология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E11C3" w:rsidRPr="007D2891" w:rsidRDefault="001E11C3" w:rsidP="007D2891">
      <w:pPr>
        <w:tabs>
          <w:tab w:val="left" w:leader="underscore" w:pos="7375"/>
        </w:tabs>
        <w:spacing w:line="280" w:lineRule="exact"/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1. Политология как наука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Современные направления политологических исследований.</w:t>
      </w:r>
    </w:p>
    <w:p w:rsidR="00A8219D" w:rsidRPr="007D2891" w:rsidRDefault="00A8219D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Взаимодействие политики и экономики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b/>
          <w:color w:val="auto"/>
          <w:lang w:bidi="ar-SA"/>
        </w:rPr>
        <w:t>Тема 2. Теория политической власти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Мораль и политика в учениях Конфуция и Макиавелли.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Русские  политические мыслители </w:t>
      </w:r>
      <w:r w:rsidRPr="007D2891">
        <w:rPr>
          <w:rFonts w:ascii="Times New Roman" w:eastAsia="Times New Roman" w:hAnsi="Times New Roman" w:cs="Times New Roman"/>
          <w:color w:val="auto"/>
          <w:lang w:val="en-US" w:bidi="ar-SA"/>
        </w:rPr>
        <w:t>XV</w:t>
      </w: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7D2891">
        <w:rPr>
          <w:rFonts w:ascii="Times New Roman" w:eastAsia="Times New Roman" w:hAnsi="Times New Roman" w:cs="Times New Roman"/>
          <w:color w:val="auto"/>
          <w:lang w:val="en-US" w:bidi="ar-SA"/>
        </w:rPr>
        <w:t>XVII</w:t>
      </w: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 вв. 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3. Политические идеологии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Идеи социализма на российской почве: история и современность.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Четвертая власть в современной России.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4. Политические партии и партийные системы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Политическая партия и ее место в политической жизни общества. 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Лоббизм в политической жизни.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5. Государство как политический институт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Сравнительный анализ политических систем России, Франции и Германии. 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Сравнительный анализ федеративного устройства России и США. 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6. Политические режимы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Феномен тоталитаризма в исследованиях западных и российских политологов.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>Тема 7. Политическая культура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Политическая культура российской молодежи.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 xml:space="preserve">Тема 8. Политическая элита и политическое лидерство 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Харизма и ее роль в политике.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Политические портреты современных российских лидеров.</w:t>
      </w:r>
    </w:p>
    <w:p w:rsidR="001E11C3" w:rsidRPr="007D2891" w:rsidRDefault="001E11C3" w:rsidP="007D2891">
      <w:pPr>
        <w:rPr>
          <w:rFonts w:ascii="Times New Roman" w:hAnsi="Times New Roman" w:cs="Times New Roman"/>
          <w:b/>
        </w:rPr>
      </w:pPr>
      <w:r w:rsidRPr="007D2891">
        <w:rPr>
          <w:rFonts w:ascii="Times New Roman" w:hAnsi="Times New Roman" w:cs="Times New Roman"/>
          <w:b/>
        </w:rPr>
        <w:t xml:space="preserve">Тема 9. Мировая политика и международные отношения 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Национализм в современном мире.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Сравнительный анализ международного опыта решения национальных проблем в полиэтнических странах (Бельгия, США, Швейцария).</w:t>
      </w:r>
    </w:p>
    <w:p w:rsidR="001E11C3" w:rsidRPr="007D2891" w:rsidRDefault="001E11C3" w:rsidP="007D289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Междунар</w:t>
      </w:r>
      <w:r w:rsidR="00A8219D" w:rsidRPr="007D2891">
        <w:rPr>
          <w:rFonts w:ascii="Times New Roman" w:eastAsia="Times New Roman" w:hAnsi="Times New Roman" w:cs="Times New Roman"/>
          <w:color w:val="auto"/>
          <w:lang w:bidi="ar-SA"/>
        </w:rPr>
        <w:t xml:space="preserve">одные отношения: функции, цели </w:t>
      </w:r>
      <w:r w:rsidRPr="007D2891">
        <w:rPr>
          <w:rFonts w:ascii="Times New Roman" w:eastAsia="Times New Roman" w:hAnsi="Times New Roman" w:cs="Times New Roman"/>
          <w:color w:val="auto"/>
          <w:lang w:bidi="ar-SA"/>
        </w:rPr>
        <w:t>и средства реализации.</w:t>
      </w:r>
    </w:p>
    <w:p w:rsidR="001E11C3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D2891" w:rsidRDefault="007D2891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D2891" w:rsidRPr="007D2891" w:rsidRDefault="007D2891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11C3" w:rsidRPr="008F7F00" w:rsidRDefault="001E11C3" w:rsidP="007D289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A2146">
        <w:rPr>
          <w:rFonts w:ascii="Times New Roman" w:eastAsia="Times New Roman" w:hAnsi="Times New Roman" w:cs="Times New Roman"/>
          <w:b/>
          <w:color w:val="auto"/>
          <w:spacing w:val="-1"/>
          <w:lang w:bidi="ar-SA"/>
        </w:rPr>
        <w:t xml:space="preserve">Рекомендации к выполнению. </w:t>
      </w:r>
      <w:r w:rsidRPr="006A2146">
        <w:rPr>
          <w:rFonts w:ascii="Times New Roman" w:eastAsia="Times New Roman" w:hAnsi="Times New Roman" w:cs="Times New Roman"/>
          <w:b/>
          <w:color w:val="auto"/>
          <w:lang w:bidi="ar-SA"/>
        </w:rPr>
        <w:t>Требования к содержанию. Требования к оформлению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7D2891" w:rsidRDefault="007D2891" w:rsidP="007D2891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1E11C3" w:rsidRPr="008F7F00" w:rsidRDefault="001E11C3" w:rsidP="007D289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color w:val="auto"/>
          <w:lang w:bidi="ar-SA"/>
        </w:rPr>
        <w:t>Реферат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– краткая запись идей, содержащихся в одном или нескольких источниках, которая требует умения сопоставлять и анализировать различные точки зрения. Реферат – одна из форм интерпретации исходного текста или нескольких источников. Поэтому реферат, в отличие от конспекта, является новым, авторским текстом. Новизна в данном 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случае подразумевает новое изложение, систематизацию материала, особую авторскую позицию при сопоставлении различных точек зрения.  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Реферирование предполагает изложение какого-либо вопроса на основе классификации, обобщения, анализа и синтеза одного или нескольких источников.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Специфика реферата (по сравнению с курсовой работой):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• не содержит развернутых доказательств, сравнений, рассуждений, оценок,</w:t>
      </w:r>
    </w:p>
    <w:p w:rsidR="001E11C3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• дает ответ на вопрос, что нового, суще</w:t>
      </w:r>
      <w:r w:rsidR="007D2891">
        <w:rPr>
          <w:rFonts w:ascii="Times New Roman" w:eastAsia="Times New Roman" w:hAnsi="Times New Roman" w:cs="Times New Roman"/>
          <w:color w:val="auto"/>
          <w:lang w:bidi="ar-SA"/>
        </w:rPr>
        <w:t>ственного содержится в тексте.</w:t>
      </w:r>
    </w:p>
    <w:p w:rsidR="007D2891" w:rsidRPr="008F7F00" w:rsidRDefault="007D2891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</w:p>
    <w:p w:rsidR="001E11C3" w:rsidRPr="007D2891" w:rsidRDefault="001E11C3" w:rsidP="007D2891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7D2891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>Виды рефератов</w:t>
      </w:r>
    </w:p>
    <w:p w:rsidR="001E11C3" w:rsidRPr="008F7F00" w:rsidRDefault="001E11C3" w:rsidP="007D2891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</w:p>
    <w:tbl>
      <w:tblPr>
        <w:tblW w:w="9627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5804"/>
      </w:tblGrid>
      <w:tr w:rsidR="001E11C3" w:rsidRPr="008F7F00" w:rsidTr="00344418">
        <w:trPr>
          <w:tblCellSpacing w:w="7" w:type="dxa"/>
          <w:jc w:val="center"/>
        </w:trPr>
        <w:tc>
          <w:tcPr>
            <w:tcW w:w="38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полноте изложения</w:t>
            </w: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Информативные (рефераты-конспекты).</w:t>
            </w:r>
          </w:p>
        </w:tc>
      </w:tr>
      <w:tr w:rsidR="001E11C3" w:rsidRPr="008F7F00" w:rsidTr="00344418">
        <w:trPr>
          <w:tblCellSpacing w:w="7" w:type="dxa"/>
          <w:jc w:val="center"/>
        </w:trPr>
        <w:tc>
          <w:tcPr>
            <w:tcW w:w="38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Индикативные (рефераты-резюме).</w:t>
            </w:r>
          </w:p>
        </w:tc>
      </w:tr>
      <w:tr w:rsidR="001E11C3" w:rsidRPr="008F7F00" w:rsidTr="00344418">
        <w:trPr>
          <w:tblCellSpacing w:w="7" w:type="dxa"/>
          <w:jc w:val="center"/>
        </w:trPr>
        <w:tc>
          <w:tcPr>
            <w:tcW w:w="38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количеству реферируемых источников</w:t>
            </w: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Монографические.</w:t>
            </w:r>
          </w:p>
        </w:tc>
      </w:tr>
      <w:tr w:rsidR="001E11C3" w:rsidRPr="008F7F00" w:rsidTr="00344418">
        <w:trPr>
          <w:tblCellSpacing w:w="7" w:type="dxa"/>
          <w:jc w:val="center"/>
        </w:trPr>
        <w:tc>
          <w:tcPr>
            <w:tcW w:w="38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1C3" w:rsidRPr="008F7F00" w:rsidRDefault="001E11C3" w:rsidP="007D2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Обзорные.</w:t>
            </w:r>
          </w:p>
        </w:tc>
      </w:tr>
    </w:tbl>
    <w:p w:rsidR="001E11C3" w:rsidRPr="008F7F00" w:rsidRDefault="001E11C3" w:rsidP="007D28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 </w:t>
      </w:r>
    </w:p>
    <w:p w:rsidR="001E11C3" w:rsidRPr="007D2891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7D289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Структура реферата: 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1) титульный лист; 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2) план работы с указанием страниц каждого вопроса, </w:t>
      </w:r>
      <w:proofErr w:type="spellStart"/>
      <w:r w:rsidRPr="008F7F00">
        <w:rPr>
          <w:rFonts w:ascii="Times New Roman" w:eastAsia="Times New Roman" w:hAnsi="Times New Roman" w:cs="Times New Roman"/>
          <w:color w:val="auto"/>
          <w:lang w:bidi="ar-SA"/>
        </w:rPr>
        <w:t>подвопроса</w:t>
      </w:r>
      <w:proofErr w:type="spellEnd"/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(пункта);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3) введение;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4) текстовое изложение материала, разбитое на вопросы и </w:t>
      </w:r>
      <w:proofErr w:type="spellStart"/>
      <w:r w:rsidRPr="008F7F00">
        <w:rPr>
          <w:rFonts w:ascii="Times New Roman" w:eastAsia="Times New Roman" w:hAnsi="Times New Roman" w:cs="Times New Roman"/>
          <w:color w:val="auto"/>
          <w:lang w:bidi="ar-SA"/>
        </w:rPr>
        <w:t>подвопросы</w:t>
      </w:r>
      <w:proofErr w:type="spellEnd"/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(пункты, подпункты) с необходимыми ссылками на источники, использованные автором;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5) заключение;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6) список использованной литературы;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7) приложения, которые состоят из таблиц, диаграмм, графиков, рисунков, схем (необязательная часть реферата).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iCs/>
          <w:color w:val="auto"/>
          <w:lang w:bidi="ar-SA"/>
        </w:rPr>
        <w:t>Приложения располагаются последовательно, согласно заголовкам, отражающим их содержание.</w:t>
      </w:r>
    </w:p>
    <w:p w:rsidR="001E11C3" w:rsidRPr="008F7F00" w:rsidRDefault="001E11C3" w:rsidP="007D28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Реферат оценивается научным руководителем исходя из установленных кафедрой показателей и критериев оценки реферата.</w:t>
      </w:r>
    </w:p>
    <w:p w:rsidR="001E11C3" w:rsidRPr="008F7F00" w:rsidRDefault="001E11C3" w:rsidP="00000AC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1E11C3" w:rsidRDefault="001E11C3" w:rsidP="00000AC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  <w:r w:rsidRPr="00000ACE"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  <w:t>Критерии и показатели, используемые при оценивании учебного реферата</w:t>
      </w:r>
      <w:r w:rsidRPr="008F7F00"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  <w:t xml:space="preserve"> </w:t>
      </w:r>
    </w:p>
    <w:p w:rsidR="003E3322" w:rsidRDefault="003E3322" w:rsidP="00000ACE">
      <w:pPr>
        <w:pStyle w:val="a9"/>
        <w:spacing w:before="0" w:beforeAutospacing="0" w:after="0" w:afterAutospacing="0"/>
        <w:ind w:firstLine="709"/>
        <w:jc w:val="both"/>
      </w:pPr>
      <w:r>
        <w:t>Оценка</w:t>
      </w:r>
      <w:r w:rsidR="00000ACE">
        <w:t xml:space="preserve"> </w:t>
      </w:r>
      <w:r>
        <w:rPr>
          <w:rStyle w:val="aff1"/>
        </w:rPr>
        <w:t>«</w:t>
      </w:r>
      <w:r w:rsidRPr="00000ACE">
        <w:rPr>
          <w:rStyle w:val="aff1"/>
          <w:b w:val="0"/>
          <w:i/>
        </w:rPr>
        <w:t>отлично</w:t>
      </w:r>
      <w:r>
        <w:rPr>
          <w:rStyle w:val="aff1"/>
        </w:rPr>
        <w:t>»</w:t>
      </w:r>
      <w:r w:rsidR="00000ACE">
        <w:rPr>
          <w:rStyle w:val="aff1"/>
        </w:rPr>
        <w:t xml:space="preserve"> </w:t>
      </w:r>
      <w:r>
        <w:t>ставится,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3E3322" w:rsidRDefault="003E3322" w:rsidP="00000ACE">
      <w:pPr>
        <w:pStyle w:val="a9"/>
        <w:spacing w:before="0" w:beforeAutospacing="0" w:after="0" w:afterAutospacing="0"/>
        <w:ind w:firstLine="709"/>
        <w:jc w:val="both"/>
      </w:pPr>
      <w:r>
        <w:t>Оценка</w:t>
      </w:r>
      <w:r w:rsidR="00000ACE">
        <w:t xml:space="preserve"> </w:t>
      </w:r>
      <w:r>
        <w:rPr>
          <w:rStyle w:val="aff1"/>
        </w:rPr>
        <w:t>«</w:t>
      </w:r>
      <w:r w:rsidRPr="00000ACE">
        <w:rPr>
          <w:rStyle w:val="aff1"/>
          <w:b w:val="0"/>
          <w:i/>
        </w:rPr>
        <w:t>хорошо</w:t>
      </w:r>
      <w:r>
        <w:rPr>
          <w:rStyle w:val="aff1"/>
        </w:rPr>
        <w:t>»</w:t>
      </w:r>
      <w:r w:rsidR="00000ACE">
        <w:rPr>
          <w:rStyle w:val="aff1"/>
        </w:rPr>
        <w:t xml:space="preserve"> </w:t>
      </w:r>
      <w:r>
        <w:t>ставится, если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3E3322" w:rsidRDefault="003E3322" w:rsidP="00000ACE">
      <w:pPr>
        <w:pStyle w:val="a9"/>
        <w:spacing w:before="0" w:beforeAutospacing="0" w:after="0" w:afterAutospacing="0"/>
        <w:ind w:firstLine="709"/>
        <w:jc w:val="both"/>
      </w:pPr>
      <w:r>
        <w:t>Оценка</w:t>
      </w:r>
      <w:r w:rsidR="00000ACE">
        <w:t xml:space="preserve"> </w:t>
      </w:r>
      <w:r>
        <w:rPr>
          <w:rStyle w:val="aff1"/>
        </w:rPr>
        <w:t>«</w:t>
      </w:r>
      <w:r w:rsidRPr="00000ACE">
        <w:rPr>
          <w:rStyle w:val="aff1"/>
          <w:b w:val="0"/>
          <w:i/>
        </w:rPr>
        <w:t>удовлетворительно</w:t>
      </w:r>
      <w:r>
        <w:rPr>
          <w:rStyle w:val="aff1"/>
        </w:rPr>
        <w:t>»</w:t>
      </w:r>
      <w:r w:rsidR="00000ACE">
        <w:rPr>
          <w:rStyle w:val="aff1"/>
        </w:rPr>
        <w:t xml:space="preserve"> </w:t>
      </w:r>
      <w:r>
        <w:t>ставится, если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3E3322" w:rsidRDefault="003E3322" w:rsidP="00000ACE">
      <w:pPr>
        <w:pStyle w:val="a9"/>
        <w:spacing w:before="0" w:beforeAutospacing="0" w:after="0" w:afterAutospacing="0"/>
        <w:ind w:firstLine="709"/>
        <w:jc w:val="both"/>
      </w:pPr>
      <w:r>
        <w:t>Оценка</w:t>
      </w:r>
      <w:r w:rsidR="00000ACE">
        <w:t xml:space="preserve"> </w:t>
      </w:r>
      <w:r>
        <w:rPr>
          <w:rStyle w:val="aff1"/>
        </w:rPr>
        <w:t>«</w:t>
      </w:r>
      <w:r w:rsidRPr="00000ACE">
        <w:rPr>
          <w:rStyle w:val="aff1"/>
          <w:b w:val="0"/>
          <w:i/>
        </w:rPr>
        <w:t>неудовлетворительно</w:t>
      </w:r>
      <w:r w:rsidRPr="003E3322">
        <w:rPr>
          <w:rStyle w:val="aff1"/>
          <w:b w:val="0"/>
        </w:rPr>
        <w:t>»</w:t>
      </w:r>
      <w:r w:rsidR="00000ACE">
        <w:rPr>
          <w:rStyle w:val="aff1"/>
          <w:b w:val="0"/>
        </w:rPr>
        <w:t xml:space="preserve"> </w:t>
      </w:r>
      <w:r>
        <w:t>ставится, если тема реферата не раскрыта, обнаруживается существенное непонимание проблемы.</w:t>
      </w:r>
    </w:p>
    <w:p w:rsidR="001E11C3" w:rsidRPr="00C059B6" w:rsidRDefault="001E11C3" w:rsidP="001E11C3">
      <w:pPr>
        <w:tabs>
          <w:tab w:val="left" w:pos="500"/>
        </w:tabs>
        <w:ind w:right="-30"/>
        <w:jc w:val="center"/>
        <w:rPr>
          <w:rFonts w:ascii="Times New Roman" w:hAnsi="Times New Roman" w:cs="Times New Roman"/>
          <w:i/>
          <w:szCs w:val="28"/>
          <w:lang w:eastAsia="ko-KR"/>
        </w:rPr>
      </w:pP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663F30" w:rsidRPr="001B3581" w:rsidRDefault="00663F30" w:rsidP="00663F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5C1869" w:rsidRPr="00663F30" w:rsidRDefault="00663F30" w:rsidP="00663F30">
      <w:pPr>
        <w:pStyle w:val="45"/>
        <w:shd w:val="clear" w:color="auto" w:fill="auto"/>
        <w:spacing w:before="0" w:after="0" w:line="240" w:lineRule="auto"/>
        <w:ind w:right="40" w:firstLine="0"/>
        <w:rPr>
          <w:b w:val="0"/>
        </w:rPr>
      </w:pPr>
      <w:proofErr w:type="gramStart"/>
      <w:r w:rsidRPr="00663F30">
        <w:rPr>
          <w:b w:val="0"/>
        </w:rPr>
        <w:t>КЕЙС-ЗАДАЧ</w:t>
      </w:r>
      <w:r>
        <w:rPr>
          <w:b w:val="0"/>
        </w:rPr>
        <w:t>И</w:t>
      </w:r>
      <w:proofErr w:type="gramEnd"/>
    </w:p>
    <w:p w:rsidR="00663F30" w:rsidRDefault="00663F30" w:rsidP="00663F30">
      <w:pPr>
        <w:tabs>
          <w:tab w:val="left" w:leader="underscore" w:pos="7356"/>
        </w:tabs>
        <w:jc w:val="center"/>
        <w:rPr>
          <w:rFonts w:ascii="Times New Roman" w:hAnsi="Times New Roman" w:cs="Times New Roman"/>
        </w:rPr>
      </w:pPr>
    </w:p>
    <w:p w:rsidR="00663F30" w:rsidRPr="00663F30" w:rsidRDefault="005C1869" w:rsidP="00663F30">
      <w:pPr>
        <w:tabs>
          <w:tab w:val="left" w:leader="underscore" w:pos="73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63F30">
        <w:rPr>
          <w:rFonts w:ascii="Times New Roman" w:hAnsi="Times New Roman" w:cs="Times New Roman"/>
          <w:sz w:val="28"/>
          <w:szCs w:val="28"/>
        </w:rPr>
        <w:t xml:space="preserve">по дисциплине </w:t>
      </w:r>
    </w:p>
    <w:p w:rsidR="005C1869" w:rsidRPr="00663F30" w:rsidRDefault="005C1869" w:rsidP="00663F30">
      <w:pPr>
        <w:tabs>
          <w:tab w:val="left" w:leader="underscore" w:pos="73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F30">
        <w:rPr>
          <w:rFonts w:ascii="Times New Roman" w:hAnsi="Times New Roman" w:cs="Times New Roman"/>
          <w:b/>
          <w:sz w:val="28"/>
          <w:szCs w:val="28"/>
        </w:rPr>
        <w:t>Политология</w:t>
      </w:r>
    </w:p>
    <w:p w:rsidR="005C1869" w:rsidRDefault="005C1869" w:rsidP="00663F30">
      <w:pPr>
        <w:tabs>
          <w:tab w:val="left" w:leader="underscore" w:pos="7356"/>
        </w:tabs>
        <w:ind w:left="2220"/>
        <w:jc w:val="both"/>
      </w:pPr>
    </w:p>
    <w:p w:rsidR="005C1869" w:rsidRDefault="005C1869" w:rsidP="00663F30">
      <w:pPr>
        <w:tabs>
          <w:tab w:val="left" w:leader="underscore" w:pos="7356"/>
        </w:tabs>
        <w:ind w:left="2220"/>
        <w:jc w:val="both"/>
      </w:pPr>
    </w:p>
    <w:p w:rsidR="005C1869" w:rsidRPr="004E26FA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spacing w:val="-2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lang w:bidi="ar-SA"/>
        </w:rPr>
        <w:t xml:space="preserve">Тема </w:t>
      </w:r>
      <w:r w:rsidR="00663F30">
        <w:rPr>
          <w:rFonts w:ascii="Times New Roman" w:eastAsia="Times New Roman" w:hAnsi="Times New Roman" w:cs="Times New Roman"/>
          <w:b/>
          <w:bCs/>
          <w:color w:val="auto"/>
          <w:spacing w:val="-2"/>
          <w:lang w:bidi="ar-SA"/>
        </w:rPr>
        <w:t>5</w:t>
      </w:r>
      <w:r w:rsidRPr="004E26FA">
        <w:rPr>
          <w:rFonts w:ascii="Times New Roman" w:eastAsia="Times New Roman" w:hAnsi="Times New Roman" w:cs="Times New Roman"/>
          <w:b/>
          <w:bCs/>
          <w:color w:val="auto"/>
          <w:spacing w:val="-2"/>
          <w:lang w:bidi="ar-SA"/>
        </w:rPr>
        <w:t>. Государство как политический институт</w:t>
      </w:r>
    </w:p>
    <w:p w:rsidR="005C1869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Задание</w:t>
      </w:r>
      <w:r w:rsidR="00533E67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1</w:t>
      </w: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: Ответьте на вопрос и аргументируйте свою позицию.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Что является лучшим примером практической реализации властных полномочий?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а) принуждение и давление со стороны</w:t>
      </w:r>
      <w:proofErr w:type="gramStart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 А</w:t>
      </w:r>
      <w:proofErr w:type="gramEnd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вынуждают Б совершить нечто такое, чего он сам никогда бы не сделал;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б) Б выполняет диктуемые требования в обмен на вознаграждение со стороны</w:t>
      </w:r>
      <w:proofErr w:type="gramStart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А</w:t>
      </w:r>
      <w:proofErr w:type="gramEnd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;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в) А вынуждает</w:t>
      </w:r>
      <w:proofErr w:type="gramStart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Б</w:t>
      </w:r>
      <w:proofErr w:type="gramEnd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сделать нечто, наносящее ущерб интересам Б;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г) Б совершает действие с единственной целью получить одобрение со стороны А.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Задание 2: Сформулируйте сильные и слабые стороны основных теорий происхождения неравенства.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Задание 3: Представьте поэтапный план </w:t>
      </w:r>
      <w:proofErr w:type="gramStart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избирательной компании</w:t>
      </w:r>
      <w:proofErr w:type="gramEnd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.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Представьте себе, что вы решили баллотироваться на выборах. Ваш соперник – искушенный политик, длительное время находившийся у власти. Какую тактику вы изберете? 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Задание 4: Заполните таблицу. 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96"/>
        <w:gridCol w:w="2551"/>
        <w:gridCol w:w="2846"/>
      </w:tblGrid>
      <w:tr w:rsidR="005C1869" w:rsidRPr="00533E67" w:rsidTr="00533E67">
        <w:trPr>
          <w:trHeight w:val="799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Ценности и ориентации западной политической культуры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663F30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Ценности и ориентации русской политической культуры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663F30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Ценности и ориентации политической культуры Востока </w:t>
            </w:r>
          </w:p>
        </w:tc>
      </w:tr>
      <w:tr w:rsidR="005C1869" w:rsidRPr="00533E67" w:rsidTr="00533E67">
        <w:trPr>
          <w:trHeight w:val="883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Ориентация в </w:t>
            </w:r>
            <w:proofErr w:type="gramStart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политике на</w:t>
            </w:r>
            <w:proofErr w:type="gramEnd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рациональные цели, интересы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663F30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Ориентация в </w:t>
            </w:r>
            <w:proofErr w:type="gramStart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политике на</w:t>
            </w:r>
            <w:proofErr w:type="gramEnd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этические ценности, традиции</w:t>
            </w:r>
          </w:p>
        </w:tc>
      </w:tr>
      <w:tr w:rsidR="005C1869" w:rsidRPr="00533E67" w:rsidTr="00533E67">
        <w:trPr>
          <w:trHeight w:val="654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Верховенство прав и свобод личности. Автономность индивида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Верховенство общест</w:t>
            </w: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 xml:space="preserve">венных, групповых интересов над </w:t>
            </w:r>
            <w:proofErr w:type="gramStart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личными</w:t>
            </w:r>
            <w:proofErr w:type="gramEnd"/>
          </w:p>
        </w:tc>
      </w:tr>
      <w:tr w:rsidR="005C1869" w:rsidRPr="00533E67" w:rsidTr="00533E67">
        <w:trPr>
          <w:trHeight w:val="1005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663F30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конфликт и согласование различных интересов. Признание прав оппозиции. Толерантность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533E67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бесконфликтность общества. Отрицательное отношение к оппозиции и инакомыслию </w:t>
            </w:r>
          </w:p>
        </w:tc>
      </w:tr>
      <w:tr w:rsidR="005C1869" w:rsidRPr="00533E67" w:rsidTr="00533E67">
        <w:trPr>
          <w:trHeight w:val="977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Ориентация на горизонтальные </w:t>
            </w:r>
            <w:r w:rsidR="00533E67"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связи. Цен</w:t>
            </w: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ность гражданского общества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Ориентация на </w:t>
            </w:r>
            <w:proofErr w:type="spellStart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патронажно-клиентальные</w:t>
            </w:r>
            <w:proofErr w:type="spellEnd"/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связи. Ценность семьи, рода, общины, корпорации</w:t>
            </w:r>
          </w:p>
        </w:tc>
      </w:tr>
      <w:tr w:rsidR="005C1869" w:rsidRPr="00533E67" w:rsidTr="00533E67">
        <w:trPr>
          <w:trHeight w:val="560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домини</w:t>
            </w: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рование инноваций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доминирование традиций</w:t>
            </w:r>
          </w:p>
        </w:tc>
      </w:tr>
      <w:tr w:rsidR="005C1869" w:rsidRPr="00533E67" w:rsidTr="00533E67">
        <w:trPr>
          <w:trHeight w:val="1083"/>
          <w:jc w:val="center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обеспечение правопорядка со стороны государства, гарантии прав и свобод человека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69" w:rsidRPr="00533E67" w:rsidRDefault="005C1869" w:rsidP="00344418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33E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Ориентация на патронаж со стороны государства</w:t>
            </w:r>
          </w:p>
        </w:tc>
      </w:tr>
    </w:tbl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Задание 5: Проанализируйте известные политические конфликты по методике М. </w:t>
      </w:r>
      <w:proofErr w:type="spellStart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Дюверже</w:t>
      </w:r>
      <w:proofErr w:type="spellEnd"/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 xml:space="preserve"> и выделите факторы, влияющие на их возникновение и развитие.</w:t>
      </w: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</w:p>
    <w:p w:rsidR="005C1869" w:rsidRPr="008F7F00" w:rsidRDefault="005C1869" w:rsidP="005C1869">
      <w:pPr>
        <w:shd w:val="clear" w:color="auto" w:fill="FFFFFF"/>
        <w:tabs>
          <w:tab w:val="left" w:leader="dot" w:pos="59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</w:pPr>
      <w:r w:rsidRPr="008F7F00">
        <w:rPr>
          <w:rFonts w:ascii="Times New Roman" w:eastAsia="Times New Roman" w:hAnsi="Times New Roman" w:cs="Times New Roman"/>
          <w:bCs/>
          <w:color w:val="auto"/>
          <w:spacing w:val="-2"/>
          <w:lang w:bidi="ar-SA"/>
        </w:rPr>
        <w:t>Задание 6: Обоснуйте решение задачи.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1B358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Критерии оценки:</w:t>
      </w:r>
    </w:p>
    <w:p w:rsidR="001B3581" w:rsidRPr="001B3581" w:rsidRDefault="001B3581" w:rsidP="001B3581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1B3581" w:rsidRPr="001B3581" w:rsidRDefault="001B3581" w:rsidP="006B61AA">
      <w:pPr>
        <w:widowControl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hanging="11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63F30">
        <w:rPr>
          <w:rFonts w:ascii="Times New Roman" w:eastAsiaTheme="minorEastAsia" w:hAnsi="Times New Roman" w:cs="Times New Roman"/>
          <w:color w:val="auto"/>
          <w:lang w:bidi="ar-SA"/>
        </w:rPr>
        <w:t>знание основных</w:t>
      </w:r>
      <w:r w:rsidRPr="001B3581">
        <w:rPr>
          <w:rFonts w:ascii="Times New Roman" w:eastAsiaTheme="minorEastAsia" w:hAnsi="Times New Roman" w:cs="Times New Roman"/>
          <w:color w:val="auto"/>
          <w:lang w:bidi="ar-SA"/>
        </w:rPr>
        <w:t xml:space="preserve"> правил и методов убеждения и умение их применять;</w:t>
      </w:r>
    </w:p>
    <w:p w:rsidR="001B3581" w:rsidRPr="001B3581" w:rsidRDefault="001B3581" w:rsidP="006B61AA">
      <w:pPr>
        <w:widowControl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hanging="11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приемлемость и непротиворечивость аргументов;</w:t>
      </w:r>
    </w:p>
    <w:p w:rsidR="001B3581" w:rsidRPr="001B3581" w:rsidRDefault="001B3581" w:rsidP="006B61AA">
      <w:pPr>
        <w:widowControl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hanging="11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достоверность аргументов;</w:t>
      </w:r>
    </w:p>
    <w:p w:rsidR="001B3581" w:rsidRPr="001B3581" w:rsidRDefault="001B3581" w:rsidP="006B61AA">
      <w:pPr>
        <w:widowControl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hanging="11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соответствие аргументов заключению.</w:t>
      </w:r>
    </w:p>
    <w:p w:rsidR="001B3581" w:rsidRPr="001B3581" w:rsidRDefault="001B3581" w:rsidP="001B3581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1B3581" w:rsidRPr="006B61AA" w:rsidRDefault="001B3581" w:rsidP="006B61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6B61A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Оценка «</w:t>
      </w:r>
      <w:r w:rsidRPr="006B61AA">
        <w:rPr>
          <w:rFonts w:ascii="Times New Roman" w:eastAsiaTheme="minorEastAsia" w:hAnsi="Times New Roman" w:cs="Times New Roman"/>
          <w:i/>
          <w:color w:val="auto"/>
          <w:spacing w:val="-6"/>
          <w:lang w:bidi="ar-SA"/>
        </w:rPr>
        <w:t>отлично</w:t>
      </w:r>
      <w:r w:rsidRPr="006B61A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» выставляется, если студент грамотно выстраивает аргументацию и контраргументацию; демонстрирует навыки ведения дискуссии; импровизирует в процессе дискуссии; в своей речи последователен и использует образные средства.</w:t>
      </w:r>
    </w:p>
    <w:p w:rsidR="001B3581" w:rsidRPr="006B61AA" w:rsidRDefault="001B3581" w:rsidP="006B61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6B61A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Оценка «</w:t>
      </w:r>
      <w:r w:rsidRPr="006B61AA">
        <w:rPr>
          <w:rFonts w:ascii="Times New Roman" w:eastAsiaTheme="minorEastAsia" w:hAnsi="Times New Roman" w:cs="Times New Roman"/>
          <w:i/>
          <w:color w:val="auto"/>
          <w:spacing w:val="-6"/>
          <w:lang w:bidi="ar-SA"/>
        </w:rPr>
        <w:t>хорошо</w:t>
      </w:r>
      <w:r w:rsidRPr="006B61A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» ставится, если студент знает теоретический материал по риторике; умеет формулировать аргументы и контраргументы и делать соответствующие выводы.</w:t>
      </w:r>
    </w:p>
    <w:p w:rsidR="001B3581" w:rsidRPr="001B3581" w:rsidRDefault="001B3581" w:rsidP="006B61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«Оценка «</w:t>
      </w:r>
      <w:r w:rsidRPr="001B3581">
        <w:rPr>
          <w:rFonts w:ascii="Times New Roman" w:eastAsiaTheme="minorEastAsia" w:hAnsi="Times New Roman" w:cs="Times New Roman"/>
          <w:i/>
          <w:color w:val="auto"/>
          <w:lang w:bidi="ar-SA"/>
        </w:rPr>
        <w:t>удовлетворительно</w:t>
      </w: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» выставляется, если студент знает виды аргументации, построение логического аргумента, но не все аргументы убедительны, изложение суждения непоследовательно.</w:t>
      </w:r>
    </w:p>
    <w:p w:rsidR="001B3581" w:rsidRPr="001B3581" w:rsidRDefault="001B3581" w:rsidP="006B61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1B3581">
        <w:rPr>
          <w:rFonts w:ascii="Times New Roman" w:eastAsiaTheme="minorEastAsia" w:hAnsi="Times New Roman" w:cs="Times New Roman"/>
          <w:i/>
          <w:color w:val="auto"/>
          <w:lang w:bidi="ar-SA"/>
        </w:rPr>
        <w:t>неудовлетворительно</w:t>
      </w: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» ставится студенту, если аргументы студента не имею отношение к делу, ложны и не связаны с заключением.</w:t>
      </w:r>
    </w:p>
    <w:p w:rsidR="001B3581" w:rsidRPr="001B3581" w:rsidRDefault="001B3581" w:rsidP="001B35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spacing w:before="144"/>
        <w:ind w:left="10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24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24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24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sz w:val="28"/>
          <w:szCs w:val="28"/>
        </w:rPr>
      </w:pPr>
      <w:r w:rsidRPr="00430124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F30" w:rsidRPr="00430124" w:rsidRDefault="00663F30" w:rsidP="00663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24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63F30" w:rsidRPr="00430124" w:rsidRDefault="00663F30" w:rsidP="00663F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663F30" w:rsidRPr="00430124" w:rsidRDefault="00663F30" w:rsidP="00663F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663F30" w:rsidRPr="00430124" w:rsidRDefault="00663F30" w:rsidP="00663F30">
      <w:pPr>
        <w:pStyle w:val="45"/>
        <w:shd w:val="clear" w:color="auto" w:fill="auto"/>
        <w:spacing w:before="0" w:after="0" w:line="240" w:lineRule="auto"/>
        <w:ind w:right="40" w:firstLine="0"/>
        <w:rPr>
          <w:b w:val="0"/>
        </w:rPr>
      </w:pPr>
      <w:r w:rsidRPr="00430124">
        <w:rPr>
          <w:b w:val="0"/>
        </w:rPr>
        <w:t>ТЕСТОВЫЕ ЗАДАНИЯ</w:t>
      </w:r>
    </w:p>
    <w:p w:rsidR="00663F30" w:rsidRPr="00430124" w:rsidRDefault="00663F30" w:rsidP="00663F30">
      <w:pPr>
        <w:tabs>
          <w:tab w:val="left" w:leader="underscore" w:pos="7356"/>
        </w:tabs>
        <w:jc w:val="center"/>
        <w:rPr>
          <w:rFonts w:ascii="Times New Roman" w:hAnsi="Times New Roman" w:cs="Times New Roman"/>
        </w:rPr>
      </w:pPr>
    </w:p>
    <w:p w:rsidR="00663F30" w:rsidRPr="00430124" w:rsidRDefault="00663F30" w:rsidP="00663F30">
      <w:pPr>
        <w:tabs>
          <w:tab w:val="left" w:leader="underscore" w:pos="73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0124">
        <w:rPr>
          <w:rFonts w:ascii="Times New Roman" w:hAnsi="Times New Roman" w:cs="Times New Roman"/>
          <w:sz w:val="28"/>
          <w:szCs w:val="28"/>
        </w:rPr>
        <w:t xml:space="preserve">по дисциплине </w:t>
      </w:r>
    </w:p>
    <w:p w:rsidR="00663F30" w:rsidRDefault="00663F30" w:rsidP="00663F30">
      <w:pPr>
        <w:tabs>
          <w:tab w:val="left" w:leader="underscore" w:pos="7356"/>
        </w:tabs>
        <w:jc w:val="center"/>
      </w:pPr>
      <w:r w:rsidRPr="00430124">
        <w:rPr>
          <w:rFonts w:ascii="Times New Roman" w:hAnsi="Times New Roman" w:cs="Times New Roman"/>
          <w:b/>
          <w:sz w:val="28"/>
          <w:szCs w:val="28"/>
        </w:rPr>
        <w:t>Политология</w:t>
      </w:r>
    </w:p>
    <w:p w:rsidR="00663F30" w:rsidRDefault="00663F30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41" w:rsidRPr="00C427CF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</w:t>
      </w:r>
      <w:proofErr w:type="gramStart"/>
      <w:r w:rsidRPr="00EA2A41">
        <w:rPr>
          <w:rFonts w:ascii="Times New Roman" w:hAnsi="Times New Roman" w:cs="Times New Roman"/>
          <w:b/>
        </w:rPr>
        <w:t>1</w:t>
      </w:r>
      <w:proofErr w:type="gramEnd"/>
      <w:r w:rsidRPr="00EA2A41">
        <w:rPr>
          <w:rFonts w:ascii="Times New Roman" w:hAnsi="Times New Roman" w:cs="Times New Roman"/>
          <w:b/>
        </w:rPr>
        <w:t>.</w:t>
      </w:r>
      <w:r w:rsidRPr="00C427CF">
        <w:rPr>
          <w:rFonts w:ascii="Times New Roman" w:hAnsi="Times New Roman" w:cs="Times New Roman"/>
          <w:b/>
        </w:rPr>
        <w:t xml:space="preserve"> Политология как наука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1.Политология изучает: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культуру, рынок, власть,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природу, человека, политику,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власть, политику, государство,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право, государство, общество,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природу, политику, этносы.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2 Политология относится к наукам: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техническим,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естественным,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общественным,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психологическим,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историческим.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3</w:t>
      </w:r>
      <w:r w:rsidRPr="00034869">
        <w:rPr>
          <w:i/>
        </w:rPr>
        <w:t xml:space="preserve">. Политология как наука наиболее тесно связана </w:t>
      </w:r>
      <w:proofErr w:type="gramStart"/>
      <w:r w:rsidRPr="00034869">
        <w:rPr>
          <w:i/>
        </w:rPr>
        <w:t>с</w:t>
      </w:r>
      <w:proofErr w:type="gramEnd"/>
      <w:r w:rsidRPr="00034869">
        <w:rPr>
          <w:i/>
        </w:rPr>
        <w:t>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историей и географией,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культурологией и генетикой,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социологией и антропологией,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философией и экономикой,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социологией и философией.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4</w:t>
      </w:r>
      <w:r>
        <w:rPr>
          <w:i/>
        </w:rPr>
        <w:t>.</w:t>
      </w:r>
      <w:r w:rsidRPr="00034869">
        <w:rPr>
          <w:i/>
        </w:rPr>
        <w:t xml:space="preserve"> Объектом политологии как науки является: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партии,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политическая сфера общества,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социальное взаимодействие в обществе,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властные отношения,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социальные конфликты.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5</w:t>
      </w:r>
      <w:r>
        <w:rPr>
          <w:i/>
        </w:rPr>
        <w:t>.</w:t>
      </w:r>
      <w:r w:rsidRPr="00034869">
        <w:rPr>
          <w:i/>
        </w:rPr>
        <w:t xml:space="preserve"> Категории политологии – это: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основные закономерности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актуальные проблемы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роль политологии в обществе,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понятия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методологические проблемы науки.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6</w:t>
      </w:r>
      <w:r>
        <w:rPr>
          <w:i/>
        </w:rPr>
        <w:t>.</w:t>
      </w:r>
      <w:r w:rsidRPr="00034869">
        <w:rPr>
          <w:i/>
        </w:rPr>
        <w:t xml:space="preserve"> Собственной (специфической) категорией политологии является: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власть,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лидерство,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политический режим,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социализация личности,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lastRenderedPageBreak/>
        <w:t>д) партия.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7</w:t>
      </w:r>
      <w:r>
        <w:rPr>
          <w:i/>
        </w:rPr>
        <w:t>.</w:t>
      </w:r>
      <w:r w:rsidRPr="00034869">
        <w:rPr>
          <w:i/>
        </w:rPr>
        <w:t xml:space="preserve"> Методология политологии включает в себя совокупность: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политических знаний,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закономерностей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противоречий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способов и приемов изучения объекта науки,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д) категорий науки. 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8</w:t>
      </w:r>
      <w:r>
        <w:rPr>
          <w:i/>
        </w:rPr>
        <w:t>.</w:t>
      </w:r>
      <w:r w:rsidRPr="00034869">
        <w:rPr>
          <w:i/>
        </w:rPr>
        <w:t xml:space="preserve"> Метод политологии, акцентирующий внимание на взаимодействии политических институтов, называется: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исторический,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компаративный,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в) институциональный, 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социологический,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системный.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9</w:t>
      </w:r>
      <w:r>
        <w:rPr>
          <w:i/>
        </w:rPr>
        <w:t>.</w:t>
      </w:r>
      <w:r w:rsidRPr="00034869">
        <w:rPr>
          <w:i/>
        </w:rPr>
        <w:t xml:space="preserve"> Изучение политических явлений и процессов во времени и пространстве составляет сущность метода: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институционального,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нормативного,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психологического,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исторического,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д) </w:t>
      </w:r>
      <w:proofErr w:type="spellStart"/>
      <w:r>
        <w:t>бихевиористского</w:t>
      </w:r>
      <w:proofErr w:type="spellEnd"/>
      <w:r>
        <w:t>.</w:t>
      </w:r>
    </w:p>
    <w:p w:rsidR="00EA2A41" w:rsidRPr="00034869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034869">
        <w:rPr>
          <w:i/>
        </w:rPr>
        <w:t>10</w:t>
      </w:r>
      <w:r>
        <w:rPr>
          <w:i/>
        </w:rPr>
        <w:t>.</w:t>
      </w:r>
      <w:r w:rsidRPr="00034869">
        <w:rPr>
          <w:i/>
        </w:rPr>
        <w:t xml:space="preserve"> Метод политологии, акцентирующий внимание на зависимости политики от социальных факторов, называется: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социологический,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нормативный,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в) </w:t>
      </w:r>
      <w:proofErr w:type="spellStart"/>
      <w:r>
        <w:t>бихевиористский</w:t>
      </w:r>
      <w:proofErr w:type="spellEnd"/>
      <w:r>
        <w:t>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психологический,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д) исторический.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41" w:rsidRPr="00955995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</w:t>
      </w:r>
      <w:proofErr w:type="gramStart"/>
      <w:r w:rsidRPr="00EA2A41">
        <w:rPr>
          <w:rFonts w:ascii="Times New Roman" w:hAnsi="Times New Roman" w:cs="Times New Roman"/>
          <w:b/>
        </w:rPr>
        <w:t>2</w:t>
      </w:r>
      <w:proofErr w:type="gramEnd"/>
      <w:r w:rsidRPr="00EA2A41">
        <w:rPr>
          <w:rFonts w:ascii="Times New Roman" w:hAnsi="Times New Roman" w:cs="Times New Roman"/>
          <w:b/>
        </w:rPr>
        <w:t>.</w:t>
      </w:r>
      <w:r w:rsidRPr="00955995">
        <w:rPr>
          <w:rFonts w:ascii="Times New Roman" w:hAnsi="Times New Roman" w:cs="Times New Roman"/>
          <w:b/>
        </w:rPr>
        <w:t xml:space="preserve"> Теория политической власти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rStyle w:val="aff1"/>
          <w:b w:val="0"/>
          <w:i/>
        </w:rPr>
      </w:pP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1. Властные отношения характеризуются 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доминированием субъекта во взаимодействии с объектом власти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преобладающим влиянием объекта на субъект власти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одинаковыми возможностями влияния друг на друга субъекта и объекта власти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независимостью субъекта от объекта власти, объекта от субъекта власти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2. Власть – это явление, 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а) </w:t>
      </w:r>
      <w:proofErr w:type="gramStart"/>
      <w:r>
        <w:t>свойственное</w:t>
      </w:r>
      <w:proofErr w:type="gramEnd"/>
      <w:r>
        <w:t xml:space="preserve"> исключительно государству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б) </w:t>
      </w:r>
      <w:proofErr w:type="gramStart"/>
      <w:r>
        <w:t>отличающее</w:t>
      </w:r>
      <w:proofErr w:type="gramEnd"/>
      <w:r>
        <w:t xml:space="preserve"> политику от других сфер общественной жизни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в) </w:t>
      </w:r>
      <w:proofErr w:type="gramStart"/>
      <w:r>
        <w:t>характерное</w:t>
      </w:r>
      <w:proofErr w:type="gramEnd"/>
      <w:r>
        <w:t xml:space="preserve"> только для политической и экономической сфер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г) </w:t>
      </w:r>
      <w:proofErr w:type="gramStart"/>
      <w:r>
        <w:t>характеризующее</w:t>
      </w:r>
      <w:proofErr w:type="gramEnd"/>
      <w:r>
        <w:t xml:space="preserve"> взаимоотношения людей на любом уровне и в любой сфере общественной жизни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3. Ситуация, при которой действия власти незаконны, но при этом легитимны, 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евозможна, поскольку действия власти, противоречащие законам, не могут поддерживаться гражданами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б) </w:t>
      </w:r>
      <w:proofErr w:type="gramStart"/>
      <w:r>
        <w:t>возможна</w:t>
      </w:r>
      <w:proofErr w:type="gramEnd"/>
      <w:r>
        <w:t>, поскольку эти характеристики власти отражают ее различные свойства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невозможна, поскольку легитимность и означает соответствие законам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озможна, но только в условиях тоталитарного режима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rStyle w:val="aff1"/>
          <w:b w:val="0"/>
          <w:i/>
        </w:rPr>
      </w:pPr>
      <w:r w:rsidRPr="00955995">
        <w:rPr>
          <w:rStyle w:val="aff1"/>
          <w:b w:val="0"/>
          <w:i/>
        </w:rPr>
        <w:t>4. Тип политического господства, основанный на вере подчиненных в исключительную одаренность власти, преданность ей и восхищение ею, называется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традиционным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рационально-легальным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lastRenderedPageBreak/>
        <w:t>в) харизматическим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 xml:space="preserve">5. Понятие политики связано </w:t>
      </w:r>
      <w:proofErr w:type="gramStart"/>
      <w:r w:rsidRPr="00955995">
        <w:rPr>
          <w:rStyle w:val="aff1"/>
          <w:b w:val="0"/>
          <w:i/>
        </w:rPr>
        <w:t>с</w:t>
      </w:r>
      <w:proofErr w:type="gramEnd"/>
      <w:r w:rsidRPr="00955995">
        <w:rPr>
          <w:rStyle w:val="aff1"/>
          <w:b w:val="0"/>
          <w:i/>
        </w:rPr>
        <w:t>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обществом и социальной группой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властью и социальной общностью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индивидом и обществом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властью и государством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6. М. Вебер выделял _____________тип легитимной власти.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рационально-легальный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идеологический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структурный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патриотический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 xml:space="preserve">7. бихевиоризм отличался ориентацией </w:t>
      </w:r>
      <w:proofErr w:type="gramStart"/>
      <w:r w:rsidRPr="00955995">
        <w:rPr>
          <w:rStyle w:val="aff1"/>
          <w:b w:val="0"/>
          <w:i/>
        </w:rPr>
        <w:t>на</w:t>
      </w:r>
      <w:proofErr w:type="gramEnd"/>
      <w:r w:rsidRPr="00955995">
        <w:rPr>
          <w:rStyle w:val="aff1"/>
          <w:b w:val="0"/>
          <w:i/>
        </w:rPr>
        <w:t>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гуманистические исследования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психоаналитические исследования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эмпирические исследования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исторические исследования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8.Под категорией «политическая власть» в правовом государстве понимается...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а) управление </w:t>
      </w:r>
      <w:proofErr w:type="gramStart"/>
      <w:r>
        <w:t>слабыми</w:t>
      </w:r>
      <w:proofErr w:type="gramEnd"/>
      <w:r>
        <w:t xml:space="preserve"> со стороны сильных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делегирование обществом государству политических полномочий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в) умение навязывать свою волю </w:t>
      </w:r>
      <w:proofErr w:type="gramStart"/>
      <w:r>
        <w:t>другому</w:t>
      </w:r>
      <w:proofErr w:type="gramEnd"/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использование элитой своих преимуществ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>
        <w:rPr>
          <w:rStyle w:val="aff1"/>
          <w:b w:val="0"/>
          <w:i/>
        </w:rPr>
        <w:t xml:space="preserve">9. </w:t>
      </w:r>
      <w:r w:rsidRPr="00955995">
        <w:rPr>
          <w:rStyle w:val="aff1"/>
          <w:b w:val="0"/>
          <w:i/>
        </w:rPr>
        <w:t>Признание законности и правомерности официальной власти обществом, ее права управлять им – это...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доверие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легальность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независимость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легитимность</w:t>
      </w:r>
    </w:p>
    <w:p w:rsidR="00EA2A41" w:rsidRPr="00955995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55995">
        <w:rPr>
          <w:rStyle w:val="aff1"/>
          <w:b w:val="0"/>
          <w:i/>
        </w:rPr>
        <w:t>10. В политологии нельзя использовать …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глобальный эксперимент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математические методы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статистические методы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сравнение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Тема3.</w:t>
      </w:r>
      <w:r w:rsidRPr="00E117B1">
        <w:rPr>
          <w:rFonts w:ascii="Times New Roman" w:hAnsi="Times New Roman" w:cs="Times New Roman"/>
          <w:b/>
        </w:rPr>
        <w:t xml:space="preserve"> Политические</w:t>
      </w:r>
      <w:r w:rsidRPr="00EA2A41">
        <w:rPr>
          <w:rFonts w:ascii="Times New Roman" w:hAnsi="Times New Roman" w:cs="Times New Roman"/>
          <w:b/>
        </w:rPr>
        <w:t xml:space="preserve"> </w:t>
      </w:r>
      <w:r w:rsidRPr="00E117B1">
        <w:rPr>
          <w:rFonts w:ascii="Times New Roman" w:hAnsi="Times New Roman" w:cs="Times New Roman"/>
          <w:b/>
        </w:rPr>
        <w:t>идеологии</w:t>
      </w:r>
    </w:p>
    <w:p w:rsidR="00EA2A41" w:rsidRPr="00EA2A4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A2A41">
        <w:rPr>
          <w:rFonts w:ascii="Times New Roman" w:hAnsi="Times New Roman" w:cs="Times New Roman"/>
          <w:i/>
        </w:rPr>
        <w:t xml:space="preserve">1. Укажите, какие из </w:t>
      </w:r>
      <w:hyperlink r:id="rId25" w:history="1">
        <w:r w:rsidRPr="00EA2A41">
          <w:rPr>
            <w:rFonts w:ascii="Times New Roman" w:hAnsi="Times New Roman" w:cs="Times New Roman"/>
            <w:i/>
          </w:rPr>
          <w:t xml:space="preserve">приведенных ниже </w:t>
        </w:r>
        <w:proofErr w:type="gramStart"/>
        <w:r w:rsidRPr="00EA2A41">
          <w:rPr>
            <w:rFonts w:ascii="Times New Roman" w:hAnsi="Times New Roman" w:cs="Times New Roman"/>
            <w:i/>
          </w:rPr>
          <w:t>понятии</w:t>
        </w:r>
        <w:proofErr w:type="gramEnd"/>
        <w:r w:rsidRPr="00EA2A41">
          <w:rPr>
            <w:rFonts w:ascii="Times New Roman" w:hAnsi="Times New Roman" w:cs="Times New Roman"/>
            <w:i/>
          </w:rPr>
          <w:t xml:space="preserve"> и</w:t>
        </w:r>
      </w:hyperlink>
      <w:r w:rsidRPr="00EA2A41">
        <w:rPr>
          <w:rFonts w:ascii="Times New Roman" w:hAnsi="Times New Roman" w:cs="Times New Roman"/>
          <w:i/>
        </w:rPr>
        <w:t xml:space="preserve"> определений соответствуют друг другу: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 xml:space="preserve">а) макиавеллизм;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б) охлократия;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в) олигархия;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г) деспотизм;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д) теория «общественно</w:t>
      </w:r>
      <w:r w:rsidRPr="00E117B1">
        <w:softHyphen/>
        <w:t xml:space="preserve">го договора»;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е) аристократия;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ж) тирания;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з) </w:t>
      </w:r>
      <w:proofErr w:type="spellStart"/>
      <w:r w:rsidRPr="00E117B1">
        <w:t>полития</w:t>
      </w:r>
      <w:proofErr w:type="spellEnd"/>
      <w:r w:rsidRPr="00E117B1">
        <w:t>.</w:t>
      </w:r>
    </w:p>
    <w:p w:rsidR="00EA2A41" w:rsidRPr="00E117B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117B1">
        <w:rPr>
          <w:rFonts w:ascii="Times New Roman" w:hAnsi="Times New Roman" w:cs="Times New Roman"/>
          <w:i/>
        </w:rPr>
        <w:t xml:space="preserve">2.Какому из древнекитайских мыслителей принадлежат слова: «Народ можно заставить повиноваться, но нельзя заставить понимать, почему»?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 xml:space="preserve">а) Конфуцию;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б) </w:t>
      </w:r>
      <w:proofErr w:type="spellStart"/>
      <w:r w:rsidRPr="00E117B1">
        <w:t>Лао-цзы</w:t>
      </w:r>
      <w:proofErr w:type="spellEnd"/>
      <w:r w:rsidRPr="00E117B1">
        <w:t>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в) Мо-</w:t>
      </w:r>
      <w:proofErr w:type="spellStart"/>
      <w:r w:rsidRPr="00E117B1">
        <w:t>цзы</w:t>
      </w:r>
      <w:proofErr w:type="spellEnd"/>
      <w:r w:rsidRPr="00E117B1">
        <w:t xml:space="preserve">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г) </w:t>
      </w:r>
      <w:proofErr w:type="spellStart"/>
      <w:r w:rsidRPr="00E117B1">
        <w:t>Шан</w:t>
      </w:r>
      <w:proofErr w:type="spellEnd"/>
      <w:r w:rsidRPr="00E117B1">
        <w:t xml:space="preserve"> Яну</w:t>
      </w:r>
    </w:p>
    <w:p w:rsidR="00EA2A41" w:rsidRPr="00EA2A4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A2A41">
        <w:rPr>
          <w:rFonts w:ascii="Times New Roman" w:hAnsi="Times New Roman" w:cs="Times New Roman"/>
          <w:i/>
        </w:rPr>
        <w:t xml:space="preserve">3.Кто первым в </w:t>
      </w:r>
      <w:hyperlink r:id="rId26" w:history="1">
        <w:r w:rsidRPr="00EA2A41">
          <w:rPr>
            <w:rFonts w:ascii="Times New Roman" w:hAnsi="Times New Roman" w:cs="Times New Roman"/>
            <w:i/>
          </w:rPr>
          <w:t>истории политической мысли создал</w:t>
        </w:r>
      </w:hyperlink>
      <w:r w:rsidRPr="00EA2A41">
        <w:rPr>
          <w:rFonts w:ascii="Times New Roman" w:hAnsi="Times New Roman" w:cs="Times New Roman"/>
          <w:i/>
        </w:rPr>
        <w:t xml:space="preserve"> модель идеального государственного устройства?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lastRenderedPageBreak/>
        <w:t xml:space="preserve">а) Т. Мор;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б) Конфуций;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в) Платон;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г) К. Маркс.</w:t>
      </w:r>
    </w:p>
    <w:p w:rsidR="00EA2A41" w:rsidRPr="00E117B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117B1">
        <w:rPr>
          <w:rFonts w:ascii="Times New Roman" w:hAnsi="Times New Roman" w:cs="Times New Roman"/>
          <w:i/>
        </w:rPr>
        <w:t xml:space="preserve">4.Кому принадлежат слова: «человек — политическое животное»?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 xml:space="preserve">а) Платону;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б) Цицерону;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в) Аристотелю;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г) Ф. Ницше.</w:t>
      </w:r>
    </w:p>
    <w:p w:rsidR="00EA2A41" w:rsidRPr="00E117B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117B1">
        <w:rPr>
          <w:rFonts w:ascii="Times New Roman" w:hAnsi="Times New Roman" w:cs="Times New Roman"/>
          <w:i/>
        </w:rPr>
        <w:t xml:space="preserve">5.Кому принадлежит мысль: «Что угодно </w:t>
      </w:r>
      <w:proofErr w:type="spellStart"/>
      <w:r w:rsidRPr="00E117B1">
        <w:rPr>
          <w:rFonts w:ascii="Times New Roman" w:hAnsi="Times New Roman" w:cs="Times New Roman"/>
          <w:i/>
        </w:rPr>
        <w:t>принцепсу</w:t>
      </w:r>
      <w:proofErr w:type="spellEnd"/>
      <w:r w:rsidRPr="00E117B1">
        <w:rPr>
          <w:rFonts w:ascii="Times New Roman" w:hAnsi="Times New Roman" w:cs="Times New Roman"/>
          <w:i/>
        </w:rPr>
        <w:t xml:space="preserve"> (правителю), имеет силу закона, так как народ свою власть уступил императору»?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>а) Н. Макиавелли;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 xml:space="preserve">б) </w:t>
      </w:r>
      <w:proofErr w:type="spellStart"/>
      <w:r w:rsidRPr="00E117B1">
        <w:rPr>
          <w:rFonts w:ascii="Times New Roman" w:hAnsi="Times New Roman" w:cs="Times New Roman"/>
        </w:rPr>
        <w:t>Ульпиану</w:t>
      </w:r>
      <w:proofErr w:type="spellEnd"/>
      <w:r w:rsidRPr="00E117B1">
        <w:rPr>
          <w:rFonts w:ascii="Times New Roman" w:hAnsi="Times New Roman" w:cs="Times New Roman"/>
        </w:rPr>
        <w:t>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в) Т. Гоббсу;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г) Ф. Аквинскому.</w:t>
      </w:r>
    </w:p>
    <w:p w:rsidR="00EA2A41" w:rsidRPr="00E117B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117B1">
        <w:rPr>
          <w:rFonts w:ascii="Times New Roman" w:hAnsi="Times New Roman" w:cs="Times New Roman"/>
          <w:i/>
        </w:rPr>
        <w:t xml:space="preserve">6.Кто первым в истории политической мысли выдвинул идею «общественного договора»? </w:t>
      </w:r>
    </w:p>
    <w:p w:rsidR="00EA2A41" w:rsidRPr="00E117B1" w:rsidRDefault="00EA2A41" w:rsidP="00EA2A41">
      <w:pPr>
        <w:jc w:val="both"/>
        <w:rPr>
          <w:rFonts w:ascii="Times New Roman" w:hAnsi="Times New Roman" w:cs="Times New Roman"/>
        </w:rPr>
      </w:pPr>
      <w:r w:rsidRPr="00E117B1">
        <w:rPr>
          <w:rFonts w:ascii="Times New Roman" w:hAnsi="Times New Roman" w:cs="Times New Roman"/>
        </w:rPr>
        <w:t xml:space="preserve">а) Платон;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б) Г. </w:t>
      </w:r>
      <w:proofErr w:type="spellStart"/>
      <w:r w:rsidRPr="00E117B1">
        <w:t>Гроций</w:t>
      </w:r>
      <w:proofErr w:type="spellEnd"/>
      <w:r w:rsidRPr="00E117B1">
        <w:t>;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 xml:space="preserve">в) Дж. Локк; </w:t>
      </w:r>
    </w:p>
    <w:p w:rsidR="00EA2A41" w:rsidRPr="00E117B1" w:rsidRDefault="00EA2A41" w:rsidP="00EA2A41">
      <w:pPr>
        <w:pStyle w:val="a9"/>
        <w:spacing w:before="0" w:beforeAutospacing="0" w:after="0" w:afterAutospacing="0"/>
        <w:jc w:val="both"/>
      </w:pPr>
      <w:r w:rsidRPr="00E117B1">
        <w:t>г) Аристотель.</w:t>
      </w:r>
    </w:p>
    <w:p w:rsidR="00EA2A41" w:rsidRPr="00E117B1" w:rsidRDefault="00EA2A41" w:rsidP="00EA2A41">
      <w:pPr>
        <w:widowControl/>
        <w:jc w:val="both"/>
        <w:rPr>
          <w:rFonts w:ascii="Times New Roman" w:hAnsi="Times New Roman" w:cs="Times New Roman"/>
          <w:i/>
        </w:rPr>
      </w:pPr>
      <w:r w:rsidRPr="00E117B1">
        <w:rPr>
          <w:rFonts w:ascii="Times New Roman" w:hAnsi="Times New Roman" w:cs="Times New Roman"/>
          <w:i/>
        </w:rPr>
        <w:t xml:space="preserve">7.Кому принадлежит «рецепт» руководства: «Государь должен внушать страх таким образов, чтобы если не приобрести любви, то хотя бы избежать ненависти»? </w:t>
      </w:r>
    </w:p>
    <w:p w:rsidR="00EA2A41" w:rsidRPr="00E117B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117B1">
        <w:rPr>
          <w:rFonts w:ascii="Times New Roman" w:eastAsia="Times New Roman" w:hAnsi="Times New Roman" w:cs="Times New Roman"/>
          <w:color w:val="auto"/>
          <w:lang w:bidi="ar-SA"/>
        </w:rPr>
        <w:t xml:space="preserve">а) Э. </w:t>
      </w:r>
      <w:proofErr w:type="spellStart"/>
      <w:r w:rsidRPr="00E117B1">
        <w:rPr>
          <w:rFonts w:ascii="Times New Roman" w:eastAsia="Times New Roman" w:hAnsi="Times New Roman" w:cs="Times New Roman"/>
          <w:color w:val="auto"/>
          <w:lang w:bidi="ar-SA"/>
        </w:rPr>
        <w:t>Берку</w:t>
      </w:r>
      <w:proofErr w:type="spellEnd"/>
      <w:r w:rsidRPr="00E117B1">
        <w:rPr>
          <w:rFonts w:ascii="Times New Roman" w:eastAsia="Times New Roman" w:hAnsi="Times New Roman" w:cs="Times New Roman"/>
          <w:color w:val="auto"/>
          <w:lang w:bidi="ar-SA"/>
        </w:rPr>
        <w:t xml:space="preserve">; </w:t>
      </w:r>
    </w:p>
    <w:p w:rsidR="00EA2A41" w:rsidRPr="00E117B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117B1">
        <w:rPr>
          <w:rFonts w:ascii="Times New Roman" w:eastAsia="Times New Roman" w:hAnsi="Times New Roman" w:cs="Times New Roman"/>
          <w:color w:val="auto"/>
          <w:lang w:bidi="ar-SA"/>
        </w:rPr>
        <w:t>б) Платону;</w:t>
      </w:r>
    </w:p>
    <w:p w:rsidR="00EA2A41" w:rsidRPr="00E117B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117B1">
        <w:rPr>
          <w:rFonts w:ascii="Times New Roman" w:eastAsia="Times New Roman" w:hAnsi="Times New Roman" w:cs="Times New Roman"/>
          <w:color w:val="auto"/>
          <w:lang w:bidi="ar-SA"/>
        </w:rPr>
        <w:t xml:space="preserve">в) Н. Макиавелли; </w:t>
      </w:r>
    </w:p>
    <w:p w:rsidR="00EA2A41" w:rsidRPr="00E117B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117B1">
        <w:rPr>
          <w:rFonts w:ascii="Times New Roman" w:eastAsia="Times New Roman" w:hAnsi="Times New Roman" w:cs="Times New Roman"/>
          <w:color w:val="auto"/>
          <w:lang w:bidi="ar-SA"/>
        </w:rPr>
        <w:t>г) Дж. Локку.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41" w:rsidRPr="00E117B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</w:t>
      </w:r>
      <w:r>
        <w:rPr>
          <w:rFonts w:ascii="Times New Roman" w:hAnsi="Times New Roman" w:cs="Times New Roman"/>
          <w:b/>
        </w:rPr>
        <w:t xml:space="preserve"> </w:t>
      </w:r>
      <w:r w:rsidRPr="00EA2A41">
        <w:rPr>
          <w:rFonts w:ascii="Times New Roman" w:hAnsi="Times New Roman" w:cs="Times New Roman"/>
          <w:b/>
        </w:rPr>
        <w:t>4.</w:t>
      </w:r>
      <w:r w:rsidRPr="00E117B1">
        <w:rPr>
          <w:rFonts w:ascii="Times New Roman" w:hAnsi="Times New Roman" w:cs="Times New Roman"/>
          <w:b/>
        </w:rPr>
        <w:t xml:space="preserve"> Политические партии и партийные системы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1. Определите верность суждений?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А. Политическая партия является добровольным объединений.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Б. Основной целью партии является завоевание власти.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верно только</w:t>
      </w:r>
      <w:proofErr w:type="gramStart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А</w:t>
      </w:r>
      <w:proofErr w:type="gramEnd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верно только</w:t>
      </w:r>
      <w:proofErr w:type="gramStart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Б</w:t>
      </w:r>
      <w:proofErr w:type="gramEnd"/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оба суждения верны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г) оба суждения неверны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2. Солидарная активность граждан, направленная на достижение какой-либо значимой политической цели называется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политическая группа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политическая фракция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в) политическое движение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г) политическое действие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3. Соотнесите партии и их признаки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Кадровые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Массовые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а)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. Содержат в себе исключительно профессиональных политиков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б)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Имеют постоянное членство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в)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>. Имеют постоянные источники финансирования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г)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>. Опираются на поддержку привилегированных слоёв общества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д)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>. Проявляют активную деятельность только перед выборами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е)</w:t>
      </w: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. Данный тип партии характерен только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4. Определите верность суждений?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А. Многопартийность являлась основной чертой внутренней политики СССР в первой половине ХХ века.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Б. Основным представителем двухпартийной системы является США.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верно только</w:t>
      </w:r>
      <w:proofErr w:type="gramStart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А</w:t>
      </w:r>
      <w:proofErr w:type="gramEnd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верно только</w:t>
      </w:r>
      <w:proofErr w:type="gramStart"/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 Б</w:t>
      </w:r>
      <w:proofErr w:type="gramEnd"/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оба суждения верны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г) оба суждения неверны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5. Партия, набравшая большинство голосов на парламентских выборах называется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великая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оппозиционная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нелегальная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в) правящая </w:t>
      </w:r>
    </w:p>
    <w:p w:rsidR="00EA2A41" w:rsidRP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EA2A41">
        <w:rPr>
          <w:rFonts w:ascii="Times New Roman" w:eastAsia="Times New Roman" w:hAnsi="Times New Roman" w:cs="Times New Roman"/>
          <w:i/>
          <w:color w:val="auto"/>
          <w:lang w:bidi="ar-SA"/>
        </w:rPr>
        <w:t>6. Сколько существует типов партийных систем?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одна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две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три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г) четыре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7. Чем определяются условия вступления в политическую партию?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программой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уставом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в) составом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г) партийным заседанием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8. Общественно-политические движения в отличие от партий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не ставят цель завоевать власть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б) следуют моде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выражают мнения определённых слоёв населения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г) придерживаются своей идеологии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9. Какой политический режим действует в РФ?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а) тоталитарный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б) авторитарный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в) демократический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г) унитарный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i/>
          <w:color w:val="auto"/>
          <w:lang w:bidi="ar-SA"/>
        </w:rPr>
        <w:t>10. Установите соответствие: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Левые партии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Центристские партии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Правые партии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А. либеральные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>Б. консервативные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В. социалистические </w:t>
      </w:r>
    </w:p>
    <w:p w:rsidR="00EA2A41" w:rsidRPr="0095148A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5148A">
        <w:rPr>
          <w:rFonts w:ascii="Times New Roman" w:eastAsia="Times New Roman" w:hAnsi="Times New Roman" w:cs="Times New Roman"/>
          <w:color w:val="auto"/>
          <w:lang w:bidi="ar-SA"/>
        </w:rPr>
        <w:t xml:space="preserve">Г. коммунистические 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41" w:rsidRPr="001D1835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Тема5.</w:t>
      </w:r>
      <w:r w:rsidRPr="001D1835">
        <w:rPr>
          <w:rFonts w:ascii="Times New Roman" w:hAnsi="Times New Roman" w:cs="Times New Roman"/>
          <w:b/>
        </w:rPr>
        <w:t xml:space="preserve"> Государство как политический институт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rStyle w:val="aff1"/>
          <w:b w:val="0"/>
          <w:i/>
        </w:rPr>
      </w:pP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b w:val="0"/>
          <w:i/>
        </w:rPr>
        <w:t>1.</w:t>
      </w:r>
      <w:r w:rsidRPr="001D1835">
        <w:rPr>
          <w:i/>
        </w:rPr>
        <w:t>Кто первым применил термин « государство» для определения политически организованного общества?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Т. Гоббс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 xml:space="preserve">б) </w:t>
      </w:r>
      <w:proofErr w:type="spellStart"/>
      <w:r w:rsidRPr="001D1835">
        <w:t>Д.Локк</w:t>
      </w:r>
      <w:proofErr w:type="spellEnd"/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в) Н. Макиавелли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 xml:space="preserve">г) Ж. </w:t>
      </w:r>
      <w:proofErr w:type="spellStart"/>
      <w:r w:rsidRPr="001D1835">
        <w:t>Боден</w:t>
      </w:r>
      <w:proofErr w:type="spellEnd"/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 xml:space="preserve">д) </w:t>
      </w:r>
      <w:proofErr w:type="spellStart"/>
      <w:r w:rsidRPr="001D1835">
        <w:t>Д.Дидро</w:t>
      </w:r>
      <w:proofErr w:type="spellEnd"/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b w:val="0"/>
        </w:rPr>
        <w:t>2.</w:t>
      </w:r>
      <w:r w:rsidRPr="001D1835">
        <w:t xml:space="preserve"> </w:t>
      </w:r>
      <w:r w:rsidRPr="001D1835">
        <w:rPr>
          <w:i/>
        </w:rPr>
        <w:t>Концепция, объясняющая происхождение государства божественным установлением: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а) теократическая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lastRenderedPageBreak/>
        <w:t>б) договорная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психологическая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социально- экономическая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патриархальная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i/>
        </w:rPr>
        <w:t>3.</w:t>
      </w:r>
      <w:r w:rsidRPr="001D1835">
        <w:rPr>
          <w:i/>
        </w:rPr>
        <w:t>Концепция, объясняющая происхождение государства соглашением между правителем и подданными: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органическая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теория насилия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в) договорная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теократическая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патриархальная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i/>
        </w:rPr>
        <w:t>4.</w:t>
      </w:r>
      <w:r w:rsidRPr="001D1835">
        <w:rPr>
          <w:i/>
        </w:rPr>
        <w:t>Концепция, объясняющая происхождение государства идеей, рожденной человеческим гением: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а) психологическая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антропологическая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патриархальная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социально- экономическая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договорная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i/>
        </w:rPr>
        <w:t xml:space="preserve">5. </w:t>
      </w:r>
      <w:r w:rsidRPr="001D1835">
        <w:rPr>
          <w:i/>
        </w:rPr>
        <w:t>Концепция, объясняющая происхождение государства соединением родов в племена, племен – в большие общности, вплоть до государства: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договорная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психологическая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теократическая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социально – экономическая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д) патриархальная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>
        <w:rPr>
          <w:rStyle w:val="aff1"/>
          <w:i/>
        </w:rPr>
        <w:t>6</w:t>
      </w:r>
      <w:r w:rsidRPr="001D1835">
        <w:rPr>
          <w:rStyle w:val="aff1"/>
          <w:i/>
        </w:rPr>
        <w:t>.</w:t>
      </w:r>
      <w:r w:rsidRPr="001D1835">
        <w:rPr>
          <w:i/>
        </w:rPr>
        <w:t>Концепция, объясняющая происхождение государства развитием производства,  социальной и имущественной дифференциацией,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rPr>
          <w:i/>
        </w:rPr>
        <w:t>общественным разделением труда:</w:t>
      </w:r>
      <w:r w:rsidRPr="001D1835">
        <w:t xml:space="preserve"> 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теория насилия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социально – экономическая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в) теократическая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органическая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договорная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>
        <w:rPr>
          <w:rStyle w:val="aff1"/>
          <w:i/>
        </w:rPr>
        <w:t>7</w:t>
      </w:r>
      <w:r w:rsidRPr="001D1835">
        <w:rPr>
          <w:rStyle w:val="aff1"/>
          <w:i/>
        </w:rPr>
        <w:t>.</w:t>
      </w:r>
      <w:r w:rsidRPr="001D1835">
        <w:rPr>
          <w:i/>
        </w:rPr>
        <w:t xml:space="preserve">Форма правления в государствах, при которой верховная </w:t>
      </w:r>
      <w:r w:rsidRPr="001D1835">
        <w:t xml:space="preserve">государственная власть сосредоточена </w:t>
      </w:r>
      <w:proofErr w:type="gramStart"/>
      <w:r w:rsidRPr="001D1835">
        <w:t xml:space="preserve">( </w:t>
      </w:r>
      <w:proofErr w:type="gramEnd"/>
      <w:r w:rsidRPr="001D1835">
        <w:t>полностью или частично) в руках единоличного главы государства: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а) монархия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республика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федерация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конфедерация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 xml:space="preserve">д) </w:t>
      </w:r>
      <w:proofErr w:type="spellStart"/>
      <w:r w:rsidRPr="001D1835">
        <w:t>диархия</w:t>
      </w:r>
      <w:proofErr w:type="spellEnd"/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b w:val="0"/>
          <w:i/>
        </w:rPr>
        <w:t>8.</w:t>
      </w:r>
      <w:r w:rsidRPr="001D1835">
        <w:rPr>
          <w:i/>
        </w:rPr>
        <w:t>Форма государственного устройства, при которой несколько суверенных  государственных образований объединяются в одно союзное образование?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унитарное государство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б) конфедерация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монархия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республика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федерация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1D1835">
        <w:rPr>
          <w:rStyle w:val="aff1"/>
          <w:b w:val="0"/>
          <w:i/>
        </w:rPr>
        <w:t>9.</w:t>
      </w:r>
      <w:r w:rsidRPr="001D1835">
        <w:rPr>
          <w:i/>
        </w:rPr>
        <w:t>Форма государственного устройства, при которой территория государства не имеет в своем составе федеративных единиц, а подразделяется на административно – территориальные единицы: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а) унитарное государство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уния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lastRenderedPageBreak/>
        <w:t>в) монархия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республика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д) содружество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rPr>
          <w:rStyle w:val="aff1"/>
          <w:b w:val="0"/>
        </w:rPr>
        <w:t>10.</w:t>
      </w:r>
      <w:r w:rsidRPr="001D1835">
        <w:rPr>
          <w:rStyle w:val="aff1"/>
        </w:rPr>
        <w:t xml:space="preserve"> </w:t>
      </w:r>
      <w:r w:rsidRPr="001D1835">
        <w:t>Форма межгосударственного устройства, при котором составляющие общее государство единицы, сохраняя свой суверенитет, добровольно передают часть полномочий в центральные органы власти и управления для координации деятельности с другими членами государственного объединения: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а) братство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б) конфедерация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в) союз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</w:pPr>
      <w:r w:rsidRPr="001D1835">
        <w:t>г) республика</w:t>
      </w:r>
    </w:p>
    <w:p w:rsidR="00EA2A41" w:rsidRPr="001D1835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1D1835">
        <w:rPr>
          <w:rStyle w:val="aff1"/>
          <w:b w:val="0"/>
        </w:rPr>
        <w:t>д) федерация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 w:rsidRPr="00EA2A41">
        <w:rPr>
          <w:rFonts w:ascii="Times New Roman" w:hAnsi="Times New Roman" w:cs="Times New Roman"/>
          <w:b/>
        </w:rPr>
        <w:t>Тема</w:t>
      </w:r>
      <w:r>
        <w:rPr>
          <w:rFonts w:ascii="Times New Roman" w:hAnsi="Times New Roman" w:cs="Times New Roman"/>
          <w:b/>
        </w:rPr>
        <w:t xml:space="preserve"> </w:t>
      </w:r>
      <w:r w:rsidRPr="00EA2A41">
        <w:rPr>
          <w:rFonts w:ascii="Times New Roman" w:hAnsi="Times New Roman" w:cs="Times New Roman"/>
          <w:b/>
        </w:rPr>
        <w:t>6.</w:t>
      </w:r>
      <w:r w:rsidRPr="001D1835">
        <w:rPr>
          <w:rFonts w:ascii="Times New Roman" w:hAnsi="Times New Roman" w:cs="Times New Roman"/>
          <w:b/>
        </w:rPr>
        <w:t xml:space="preserve"> Политические режимы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rStyle w:val="aff1"/>
        </w:rPr>
      </w:pP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1.</w:t>
      </w:r>
      <w:r w:rsidRPr="00EA2A41">
        <w:rPr>
          <w:i/>
        </w:rPr>
        <w:t xml:space="preserve"> Методы осуществления политической власти в государстве характеризуют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политический режим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форму правления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форму государственного устройства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механизм государства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2.</w:t>
      </w:r>
      <w:r w:rsidRPr="00EA2A41">
        <w:rPr>
          <w:i/>
        </w:rPr>
        <w:t xml:space="preserve"> Политический режим, при котором единственным источ</w:t>
      </w:r>
      <w:r w:rsidRPr="00EA2A41">
        <w:rPr>
          <w:i/>
        </w:rPr>
        <w:softHyphen/>
        <w:t>ником власти признается народ, власть осуществляется по воле и в интересах народа, называется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авторитарным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патриархальным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демократическим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тоталитарным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3.</w:t>
      </w:r>
      <w:r w:rsidRPr="00EA2A41">
        <w:rPr>
          <w:i/>
        </w:rPr>
        <w:t xml:space="preserve"> Политический режим, основанный на неограниченной вла</w:t>
      </w:r>
      <w:r w:rsidRPr="00EA2A41">
        <w:rPr>
          <w:i/>
        </w:rPr>
        <w:softHyphen/>
        <w:t>сти одного лица или группы лиц при сохранении некоторых экономических, гражданских, духовных свобод для граж</w:t>
      </w:r>
      <w:r w:rsidRPr="00EA2A41">
        <w:rPr>
          <w:i/>
        </w:rPr>
        <w:softHyphen/>
        <w:t>дан, называется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тоталитарным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авторитарным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демократическим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олигархическим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4.</w:t>
      </w:r>
      <w:r w:rsidRPr="00EA2A41">
        <w:rPr>
          <w:i/>
        </w:rPr>
        <w:t xml:space="preserve"> Расистский политический режим имел место в новейшей истории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США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Китая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Великобритании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ЮАР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5.</w:t>
      </w:r>
      <w:r w:rsidRPr="00EA2A41">
        <w:rPr>
          <w:i/>
        </w:rPr>
        <w:t xml:space="preserve"> Политический режим, характеризующийся полным кон</w:t>
      </w:r>
      <w:r w:rsidRPr="00EA2A41">
        <w:rPr>
          <w:i/>
        </w:rPr>
        <w:softHyphen/>
        <w:t xml:space="preserve">тролем со стороны государства над всеми сферами жизни общества и каждым человеком, называется 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демократическим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ограниченным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тоталитарным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авторитарным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6.</w:t>
      </w:r>
      <w:r w:rsidRPr="00EA2A41">
        <w:rPr>
          <w:i/>
        </w:rPr>
        <w:t xml:space="preserve"> Выберите неверное высказывание.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понятие «Тоталитаризм» было введено в политический лексикон И. Сталиным в 1930 г.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для тоталитаризма характерна всеобщая монополиза</w:t>
      </w:r>
      <w:r>
        <w:softHyphen/>
        <w:t>ция и централизация власти в руках господствующего меньшинства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для тоталитаризма характерна унификация и регла</w:t>
      </w:r>
      <w:r>
        <w:softHyphen/>
        <w:t>ментация политической, общественной и духовной жизни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крайний авторитаризм в неограниченных монархиях носит название «деспотизм»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lastRenderedPageBreak/>
        <w:t>7.</w:t>
      </w:r>
      <w:r w:rsidRPr="00EA2A41">
        <w:rPr>
          <w:i/>
        </w:rPr>
        <w:t xml:space="preserve"> Выберите из предложенного перечня государство, в котором </w:t>
      </w:r>
      <w:r w:rsidRPr="00EA2A41">
        <w:rPr>
          <w:rStyle w:val="aff1"/>
          <w:i/>
        </w:rPr>
        <w:t>не</w:t>
      </w:r>
      <w:r w:rsidRPr="00EA2A41">
        <w:rPr>
          <w:i/>
        </w:rPr>
        <w:t xml:space="preserve"> было тоталитарного режима.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Германия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США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Советский Союз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Италия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8.</w:t>
      </w:r>
      <w:r w:rsidRPr="00EA2A41">
        <w:rPr>
          <w:i/>
        </w:rPr>
        <w:t xml:space="preserve"> Укажите отличие тоталитарного режима </w:t>
      </w:r>
      <w:proofErr w:type="gramStart"/>
      <w:r w:rsidRPr="00EA2A41">
        <w:rPr>
          <w:i/>
        </w:rPr>
        <w:t>от</w:t>
      </w:r>
      <w:proofErr w:type="gramEnd"/>
      <w:r w:rsidRPr="00EA2A41">
        <w:rPr>
          <w:i/>
        </w:rPr>
        <w:t xml:space="preserve"> авторитарного.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монополия на власть одной группы (партии)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роль парламента крайне незначительна либо он отсутст</w:t>
      </w:r>
      <w:r>
        <w:softHyphen/>
        <w:t>вует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большое влияние вооруженных сил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наличие единственной обязательной идеологии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9.</w:t>
      </w:r>
      <w:r w:rsidRPr="00EA2A41">
        <w:rPr>
          <w:i/>
        </w:rPr>
        <w:t xml:space="preserve"> Отсутствие политического режима, безвластие можно определить, как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охлократию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тоталитаризм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анархию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г) демократию</w:t>
      </w:r>
    </w:p>
    <w:p w:rsidR="00EA2A41" w:rsidRPr="00EA2A41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EA2A41">
        <w:rPr>
          <w:rStyle w:val="aff1"/>
          <w:i/>
        </w:rPr>
        <w:t>10.</w:t>
      </w:r>
      <w:r w:rsidRPr="00EA2A41">
        <w:rPr>
          <w:i/>
        </w:rPr>
        <w:t xml:space="preserve"> Какое положение из </w:t>
      </w:r>
      <w:proofErr w:type="gramStart"/>
      <w:r w:rsidRPr="00EA2A41">
        <w:rPr>
          <w:i/>
        </w:rPr>
        <w:t>названных</w:t>
      </w:r>
      <w:proofErr w:type="gramEnd"/>
      <w:r w:rsidRPr="00EA2A41">
        <w:rPr>
          <w:i/>
        </w:rPr>
        <w:t xml:space="preserve"> характерно для авторитарного режима?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уничтожение политических противников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равенство всех перед законом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альтернативные выборы высших государственных ор</w:t>
      </w:r>
      <w:r>
        <w:softHyphen/>
        <w:t>ганов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г) свобода митингов и демонстраций 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</w:p>
    <w:p w:rsidR="00EA2A41" w:rsidRPr="00A1336F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7</w:t>
      </w:r>
      <w:r w:rsidRPr="00A1336F">
        <w:rPr>
          <w:rFonts w:ascii="Times New Roman" w:hAnsi="Times New Roman" w:cs="Times New Roman"/>
        </w:rPr>
        <w:t xml:space="preserve"> </w:t>
      </w:r>
      <w:r w:rsidRPr="00A1336F">
        <w:rPr>
          <w:rFonts w:ascii="Times New Roman" w:hAnsi="Times New Roman" w:cs="Times New Roman"/>
          <w:b/>
        </w:rPr>
        <w:t>Политическая культура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1.Политическая культура - это: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комплекс представлений о политическом мире, его законах и правилах функционирования;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зафиксированная в законах, обычаях и политическом сознании «память» о прошлом как общества в целом, так и его отдельных структурных единиц;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совокупность </w:t>
      </w:r>
      <w:proofErr w:type="gramStart"/>
      <w:r w:rsidRPr="00A1336F">
        <w:rPr>
          <w:rFonts w:ascii="Times New Roman" w:eastAsia="Times New Roman" w:hAnsi="Times New Roman" w:cs="Times New Roman"/>
          <w:color w:val="auto"/>
          <w:lang w:bidi="ar-SA"/>
        </w:rPr>
        <w:t>неписанных</w:t>
      </w:r>
      <w:proofErr w:type="gramEnd"/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 норм социальных взаимоотношений между людьми;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>г) предметный мир вещей, составляющих преобразованную среду обитания социума.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2. Знания о мире политического характеризуют политическую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культуру через призму ориентации: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познавательной;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аффективной;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оценочной;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поведенческой.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2. Стабилизирующим эффектом по отношению к политической культуре обладают политические: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традиции;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роли;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эмоции;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ритуалы;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интересы.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3. Политическая культура включает: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только систему широко разделяемых в обществе ценностей, убеждений, символов и т.д., позитивных по отношению к существующему строю;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также ценности и убеждения, которые не вписываются в канву господствующих убеждений, и направлены на изменение установившегося порядка вещей.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4. Обозначая границы возможного и допустимого в деятельности политических субъектов, политическая культура выполняет функцию: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нормативную;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б) интегративную;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мобилизационную;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репродуктивную;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воспитательную. 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5. По критерию отношения к социальному прогрессу политическую культуру подразделяют </w:t>
      </w:r>
      <w:proofErr w:type="gramStart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>на</w:t>
      </w:r>
      <w:proofErr w:type="gramEnd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радикальную и консервативную;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динамичную и застойную;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эгалитарную и элитарную;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авторитарную и тоталитарную;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>д) рациональную и иррациональную.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6. Демократическую политическую культуру характеризуют: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традиции в виде лояльного, почтительного отношения к власти;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законопослушание;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подход к политике как к одной из специфических форм бизнеса;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политическое отчуждение народа;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девальвация ценностей политических и гражданских свобод;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е) гражданское согласие;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ж) отсутствие политического плюрализма;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з) идея </w:t>
      </w:r>
      <w:proofErr w:type="spellStart"/>
      <w:r w:rsidRPr="00A1336F">
        <w:rPr>
          <w:rFonts w:ascii="Times New Roman" w:eastAsia="Times New Roman" w:hAnsi="Times New Roman" w:cs="Times New Roman"/>
          <w:color w:val="auto"/>
          <w:lang w:bidi="ar-SA"/>
        </w:rPr>
        <w:t>самоценности</w:t>
      </w:r>
      <w:proofErr w:type="spellEnd"/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 личности. 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7. Безграничное слияние собственного сознания с субъектом власти составляет квинтэссенцию политической культуры: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демократической;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авторитарной;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тоталитарной;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англо-саксонской;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>д) континентально-европейской.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8. В зависимости от характера поведения людей в той или иной политической системе по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литическую культуру </w:t>
      </w:r>
      <w:proofErr w:type="spellStart"/>
      <w:r>
        <w:rPr>
          <w:rFonts w:ascii="Times New Roman" w:eastAsia="Times New Roman" w:hAnsi="Times New Roman" w:cs="Times New Roman"/>
          <w:i/>
          <w:color w:val="auto"/>
          <w:lang w:bidi="ar-SA"/>
        </w:rPr>
        <w:t>типологизи</w:t>
      </w: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>руют</w:t>
      </w:r>
      <w:proofErr w:type="spellEnd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proofErr w:type="gramStart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>на</w:t>
      </w:r>
      <w:proofErr w:type="gramEnd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подданническую;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активистскую;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патриархальную;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органическую;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фрагментарную. 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9. Для отечественной политической культуры характерны: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харизматический тип общественного сознания, т.е. преимущественная ориентация на лидера, а не на политические институты и организации;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развитая индивидуальность, высокий статус личных притязаний на власть и политическое участие;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правовой нигилизм, т.е. несоблюдение и игнорирование законов;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г) консенсуальный тип взаимодействия организованных политических сил и течений;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политическая рациональность и целесообразность как доминанта политического поведения;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>е) «социальный дальтонизм», т.е. восприятия мира исключительно двухцветным - через дихотомию «</w:t>
      </w:r>
      <w:proofErr w:type="gramStart"/>
      <w:r w:rsidRPr="00A1336F">
        <w:rPr>
          <w:rFonts w:ascii="Times New Roman" w:eastAsia="Times New Roman" w:hAnsi="Times New Roman" w:cs="Times New Roman"/>
          <w:color w:val="auto"/>
          <w:lang w:bidi="ar-SA"/>
        </w:rPr>
        <w:t>свой-чужой</w:t>
      </w:r>
      <w:proofErr w:type="gramEnd"/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», «друг-враг»; </w:t>
      </w:r>
    </w:p>
    <w:p w:rsidR="00EA2A41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ж) догматизм, аскетизм, готовность нести страдания и жертвы «во имя торжества добра над злом». </w:t>
      </w:r>
    </w:p>
    <w:p w:rsidR="00EA2A41" w:rsidRPr="0043521D" w:rsidRDefault="00EA2A41" w:rsidP="00EA2A4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10. Из двух типов политической культуры Запада: «культуры гражданственности» и «культуры подчинения», - первый тип характерен </w:t>
      </w:r>
      <w:proofErr w:type="gramStart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>для</w:t>
      </w:r>
      <w:proofErr w:type="gramEnd"/>
      <w:r w:rsidRPr="0043521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: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а) США;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б) Германия;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в) Великобритании;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г) Франции; </w:t>
      </w:r>
    </w:p>
    <w:p w:rsidR="00EA2A41" w:rsidRPr="00A1336F" w:rsidRDefault="00EA2A41" w:rsidP="00EA2A4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336F">
        <w:rPr>
          <w:rFonts w:ascii="Times New Roman" w:eastAsia="Times New Roman" w:hAnsi="Times New Roman" w:cs="Times New Roman"/>
          <w:color w:val="auto"/>
          <w:lang w:bidi="ar-SA"/>
        </w:rPr>
        <w:t xml:space="preserve">д) Испании. </w:t>
      </w:r>
    </w:p>
    <w:p w:rsidR="00EA2A41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</w:p>
    <w:p w:rsidR="00EA2A41" w:rsidRPr="0043521D" w:rsidRDefault="00EA2A41" w:rsidP="00EA2A41">
      <w:pPr>
        <w:tabs>
          <w:tab w:val="left" w:pos="229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8</w:t>
      </w:r>
      <w:r w:rsidRPr="0043521D">
        <w:rPr>
          <w:rFonts w:ascii="Times New Roman" w:hAnsi="Times New Roman" w:cs="Times New Roman"/>
        </w:rPr>
        <w:t xml:space="preserve"> </w:t>
      </w:r>
      <w:r w:rsidRPr="0043521D">
        <w:rPr>
          <w:rFonts w:ascii="Times New Roman" w:hAnsi="Times New Roman" w:cs="Times New Roman"/>
          <w:b/>
        </w:rPr>
        <w:t>Политическая элита и политическое лидерство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bCs/>
          <w:i/>
        </w:rPr>
      </w:pP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1. Кто такой лидер?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символ общности, образец политического поведения группы 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диктатор, силой удерживающий группу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руководящая должность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2. Что представляет собой политическое лидерство?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а) постоянное приоритетное и </w:t>
      </w:r>
      <w:proofErr w:type="spellStart"/>
      <w:r>
        <w:t>лигитивное</w:t>
      </w:r>
      <w:proofErr w:type="spellEnd"/>
      <w:r>
        <w:t xml:space="preserve"> влияние одного или нескольких лиц, занимающих властные позиции на все общество. 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партия, которая в данный момент у власти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партия приоритета некоторых высоких среди обычного народа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3.Какой из вариантов не является собирательным образом лидера?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диктатор 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знаменосец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торговец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4.Сколько общих функций выделяют у лидеров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а)3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б)2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в)1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5. Кого называют правящей элитой?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группу людей принимающих важные решения в обществе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членов правящей партии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богатых людей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6.От каких языков происходит слово элита?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латинский, французский 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английский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немецкий, арабский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7. Что обозначало слово элита в 18в.?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товар высшего качества 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 xml:space="preserve">б) семью </w:t>
      </w:r>
      <w:proofErr w:type="gramStart"/>
      <w:r>
        <w:t>правящего</w:t>
      </w:r>
      <w:proofErr w:type="gramEnd"/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богатый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bCs/>
          <w:i/>
        </w:rPr>
        <w:t>8. Для кого характерен открытый тип политических элит?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 Запада*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 Америки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в) России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i/>
        </w:rPr>
        <w:t>9.Группа лиц, непосредственно и систематически влияющих на принятие политических решений, - это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proofErr w:type="gramStart"/>
      <w:r>
        <w:t>)э</w:t>
      </w:r>
      <w:proofErr w:type="gramEnd"/>
      <w:r>
        <w:t xml:space="preserve">кономическая элита 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proofErr w:type="gramStart"/>
      <w:r>
        <w:t>)и</w:t>
      </w:r>
      <w:proofErr w:type="gramEnd"/>
      <w:r>
        <w:t xml:space="preserve">нформационная элита 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proofErr w:type="gramStart"/>
      <w:r>
        <w:t>)п</w:t>
      </w:r>
      <w:proofErr w:type="gramEnd"/>
      <w:r>
        <w:t>олитическая элита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proofErr w:type="gramStart"/>
      <w:r>
        <w:t>)п</w:t>
      </w:r>
      <w:proofErr w:type="gramEnd"/>
      <w:r>
        <w:t>олитическая контрэлита</w:t>
      </w:r>
    </w:p>
    <w:p w:rsidR="00EA2A41" w:rsidRPr="0043521D" w:rsidRDefault="00EA2A41" w:rsidP="00EA2A41">
      <w:pPr>
        <w:pStyle w:val="a9"/>
        <w:spacing w:before="0" w:beforeAutospacing="0" w:after="0" w:afterAutospacing="0"/>
        <w:jc w:val="both"/>
        <w:rPr>
          <w:i/>
        </w:rPr>
      </w:pPr>
      <w:r w:rsidRPr="0043521D">
        <w:rPr>
          <w:i/>
        </w:rPr>
        <w:t>10.Верны ли следующие суждения?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А. В политическую элиту входят главы государств, министры, лидеры политических партий и т.д.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Б. К политической элите принадлежат только владельцы крупных банков, телеканалов, высшие военные чины.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а)верно только</w:t>
      </w:r>
      <w:proofErr w:type="gramStart"/>
      <w:r>
        <w:t xml:space="preserve"> А</w:t>
      </w:r>
      <w:proofErr w:type="gramEnd"/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б)верно только</w:t>
      </w:r>
      <w:proofErr w:type="gramStart"/>
      <w:r>
        <w:t xml:space="preserve"> Б</w:t>
      </w:r>
      <w:proofErr w:type="gramEnd"/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proofErr w:type="gramStart"/>
      <w:r>
        <w:t>)в</w:t>
      </w:r>
      <w:proofErr w:type="gramEnd"/>
      <w:r>
        <w:t>ерны оба суждения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lastRenderedPageBreak/>
        <w:t>г</w:t>
      </w:r>
      <w:proofErr w:type="gramStart"/>
      <w:r>
        <w:t>)о</w:t>
      </w:r>
      <w:proofErr w:type="gramEnd"/>
      <w:r>
        <w:t>ба суждения неверны</w:t>
      </w:r>
    </w:p>
    <w:p w:rsidR="00EA2A41" w:rsidRDefault="00EA2A41" w:rsidP="00EA2A41">
      <w:pPr>
        <w:shd w:val="clear" w:color="auto" w:fill="FFFFFF"/>
        <w:jc w:val="both"/>
        <w:rPr>
          <w:rFonts w:ascii="Times New Roman" w:hAnsi="Times New Roman" w:cs="Times New Roman"/>
          <w:b/>
        </w:rPr>
      </w:pPr>
    </w:p>
    <w:p w:rsidR="00EA2A41" w:rsidRPr="00945439" w:rsidRDefault="00EA2A41" w:rsidP="00EA2A41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945439">
        <w:rPr>
          <w:rFonts w:ascii="Times New Roman" w:hAnsi="Times New Roman" w:cs="Times New Roman"/>
          <w:b/>
        </w:rPr>
        <w:t xml:space="preserve">Тема </w:t>
      </w:r>
      <w:r>
        <w:rPr>
          <w:rFonts w:ascii="Times New Roman" w:hAnsi="Times New Roman" w:cs="Times New Roman"/>
          <w:b/>
        </w:rPr>
        <w:t>9.</w:t>
      </w:r>
      <w:r w:rsidRPr="00945439">
        <w:rPr>
          <w:rFonts w:ascii="Times New Roman" w:hAnsi="Times New Roman" w:cs="Times New Roman"/>
          <w:b/>
        </w:rPr>
        <w:t xml:space="preserve"> Мировая политика и международные отношения </w:t>
      </w:r>
    </w:p>
    <w:p w:rsidR="00EA2A41" w:rsidRDefault="00EA2A41" w:rsidP="00EA2A41">
      <w:pPr>
        <w:pStyle w:val="a9"/>
        <w:spacing w:before="0" w:beforeAutospacing="0" w:after="0" w:afterAutospacing="0"/>
        <w:jc w:val="both"/>
        <w:rPr>
          <w:rStyle w:val="aff1"/>
          <w:b w:val="0"/>
          <w:i/>
        </w:rPr>
      </w:pP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1.Концепция глобализации несет на себе бесспорное влияние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 xml:space="preserve">а) </w:t>
      </w:r>
      <w:proofErr w:type="spellStart"/>
      <w:r w:rsidRPr="00945439">
        <w:rPr>
          <w:rStyle w:val="aff1"/>
          <w:b w:val="0"/>
        </w:rPr>
        <w:t>транснационалистических</w:t>
      </w:r>
      <w:proofErr w:type="spellEnd"/>
      <w:r w:rsidRPr="00945439">
        <w:rPr>
          <w:rStyle w:val="aff1"/>
          <w:b w:val="0"/>
        </w:rPr>
        <w:t xml:space="preserve"> подходов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 w:rsidRPr="00945439">
        <w:t>б) неореалистических подходов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 w:rsidRPr="00945439">
        <w:t>в) традиционалистских подходов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 w:rsidRPr="00945439">
        <w:t>г) модернистских подходов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 w:rsidRPr="00945439">
        <w:t xml:space="preserve">д) </w:t>
      </w:r>
      <w:proofErr w:type="spellStart"/>
      <w:r w:rsidRPr="00945439">
        <w:t>неомарксистских</w:t>
      </w:r>
      <w:proofErr w:type="spellEnd"/>
      <w:r w:rsidRPr="00945439">
        <w:t xml:space="preserve"> подходов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 xml:space="preserve">2.Теоретическое освоение </w:t>
      </w:r>
      <w:proofErr w:type="spellStart"/>
      <w:r w:rsidRPr="00945439">
        <w:rPr>
          <w:rStyle w:val="aff1"/>
          <w:b w:val="0"/>
          <w:i/>
        </w:rPr>
        <w:t>мироцельности</w:t>
      </w:r>
      <w:proofErr w:type="spellEnd"/>
      <w:r w:rsidRPr="00945439">
        <w:rPr>
          <w:rStyle w:val="aff1"/>
          <w:b w:val="0"/>
          <w:i/>
        </w:rPr>
        <w:t xml:space="preserve"> -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социология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политология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 xml:space="preserve">в) </w:t>
      </w:r>
      <w:proofErr w:type="spellStart"/>
      <w:r w:rsidRPr="00945439">
        <w:rPr>
          <w:rStyle w:val="aff1"/>
          <w:b w:val="0"/>
        </w:rPr>
        <w:t>мондиология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 xml:space="preserve">) </w:t>
      </w:r>
      <w:proofErr w:type="spellStart"/>
      <w:r w:rsidRPr="00945439">
        <w:t>урбанистика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>) гносеология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3.Авторство в изобретении термина «международные отношения» принадлежит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 xml:space="preserve">) Г. </w:t>
      </w:r>
      <w:proofErr w:type="spellStart"/>
      <w:r w:rsidRPr="00945439">
        <w:t>Гроцию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>
        <w:rPr>
          <w:rStyle w:val="aff1"/>
          <w:b w:val="0"/>
        </w:rPr>
        <w:t xml:space="preserve">б) </w:t>
      </w:r>
      <w:r w:rsidRPr="00945439">
        <w:rPr>
          <w:rStyle w:val="aff1"/>
          <w:b w:val="0"/>
        </w:rPr>
        <w:t>И. Бентаму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 xml:space="preserve">) Н. </w:t>
      </w:r>
      <w:proofErr w:type="spellStart"/>
      <w:r w:rsidRPr="00945439">
        <w:t>Маккиавелли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>) Д. Ришелье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>) Дж. Локку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4.Российский ученый, автор положения: «Время интеграции пришло, в мире начались дезинтеграционные процессы»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Цыганков А.П.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 xml:space="preserve">) </w:t>
      </w:r>
      <w:proofErr w:type="spellStart"/>
      <w:r w:rsidRPr="00945439">
        <w:t>Ланцов</w:t>
      </w:r>
      <w:proofErr w:type="spellEnd"/>
      <w:r w:rsidRPr="00945439">
        <w:t xml:space="preserve"> С.А.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 xml:space="preserve">) </w:t>
      </w:r>
      <w:proofErr w:type="spellStart"/>
      <w:r w:rsidRPr="00945439">
        <w:t>Торкунов</w:t>
      </w:r>
      <w:proofErr w:type="spellEnd"/>
      <w:r w:rsidRPr="00945439">
        <w:t xml:space="preserve"> А.В.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>) Баталов Э.Я.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>д</w:t>
      </w:r>
      <w:proofErr w:type="gramStart"/>
      <w:r w:rsidRPr="00945439">
        <w:rPr>
          <w:rStyle w:val="aff1"/>
          <w:b w:val="0"/>
        </w:rPr>
        <w:t>)П</w:t>
      </w:r>
      <w:proofErr w:type="gramEnd"/>
      <w:r w:rsidRPr="00945439">
        <w:rPr>
          <w:rStyle w:val="aff1"/>
          <w:b w:val="0"/>
        </w:rPr>
        <w:t>оздняков Э.А.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5. Сторонники этой концепции исходят из узкой (минималистской) трактовки национальных интересов США как ограничиваемых защитой своих суверенитета, территориальной целостности и безопасности: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«избирательное вовлечение»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«согласованная безопасность»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>) «гегемония США»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>г</w:t>
      </w:r>
      <w:r>
        <w:rPr>
          <w:rStyle w:val="aff1"/>
          <w:b w:val="0"/>
        </w:rPr>
        <w:t>)</w:t>
      </w:r>
      <w:r w:rsidRPr="00945439">
        <w:rPr>
          <w:rStyle w:val="aff1"/>
          <w:b w:val="0"/>
        </w:rPr>
        <w:t xml:space="preserve"> </w:t>
      </w:r>
      <w:proofErr w:type="spellStart"/>
      <w:r w:rsidRPr="00945439">
        <w:rPr>
          <w:rStyle w:val="aff1"/>
          <w:b w:val="0"/>
        </w:rPr>
        <w:t>неоизоляционизм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 xml:space="preserve">) </w:t>
      </w:r>
      <w:proofErr w:type="spellStart"/>
      <w:r w:rsidRPr="00945439">
        <w:t>транснационализм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proofErr w:type="gramStart"/>
      <w:r w:rsidRPr="00945439">
        <w:rPr>
          <w:rStyle w:val="aff1"/>
          <w:b w:val="0"/>
          <w:i/>
        </w:rPr>
        <w:t>6.Эта теория предусматривает сохранение (хотя и на более экономной основе) военного присутствия США в стратегически важных для них регионах мира, активное противодействие распространению ОМУ, урегулирование региональных конфликтов, обеспечение особой роли США в международных финансовых и торговых организациях</w:t>
      </w:r>
      <w:proofErr w:type="gram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>а) «избирательное вовлечение»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«согласованная безопасность»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>) «гегемония США»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 xml:space="preserve">) </w:t>
      </w:r>
      <w:proofErr w:type="spellStart"/>
      <w:r w:rsidRPr="00945439">
        <w:t>неоизоляционизм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 xml:space="preserve">) </w:t>
      </w:r>
      <w:proofErr w:type="spellStart"/>
      <w:r w:rsidRPr="00945439">
        <w:t>транснационализм</w:t>
      </w:r>
      <w:proofErr w:type="spell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7. Как характеризуются в научной литературе 1990-е гг.?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proofErr w:type="gramStart"/>
      <w:r>
        <w:rPr>
          <w:rStyle w:val="aff1"/>
          <w:b w:val="0"/>
        </w:rPr>
        <w:t>а)</w:t>
      </w:r>
      <w:r w:rsidRPr="00945439">
        <w:rPr>
          <w:rStyle w:val="aff1"/>
          <w:b w:val="0"/>
        </w:rPr>
        <w:t xml:space="preserve"> Переходный период от биполярной к новой системе международных отношений</w:t>
      </w:r>
      <w:proofErr w:type="gramEnd"/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Период «холодной войны»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>) Период «бархатных революций»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>) Подсистема Вестфальской системы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 xml:space="preserve">) Период </w:t>
      </w:r>
      <w:proofErr w:type="spellStart"/>
      <w:r w:rsidRPr="00945439">
        <w:t>Ялтинско</w:t>
      </w:r>
      <w:proofErr w:type="spellEnd"/>
      <w:r w:rsidRPr="00945439">
        <w:t>-Потсдамской системы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lastRenderedPageBreak/>
        <w:t xml:space="preserve">8.Самая известная работа С. </w:t>
      </w:r>
      <w:proofErr w:type="spellStart"/>
      <w:r w:rsidRPr="00945439">
        <w:rPr>
          <w:rStyle w:val="aff1"/>
          <w:b w:val="0"/>
          <w:i/>
        </w:rPr>
        <w:t>Хантингтона</w:t>
      </w:r>
      <w:proofErr w:type="spellEnd"/>
      <w:r w:rsidRPr="00945439">
        <w:rPr>
          <w:rStyle w:val="aff1"/>
          <w:b w:val="0"/>
          <w:i/>
        </w:rPr>
        <w:t>: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Конец Истории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Дипломатия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 w:rsidRPr="00945439">
        <w:rPr>
          <w:rStyle w:val="aff1"/>
          <w:b w:val="0"/>
        </w:rPr>
        <w:t>в</w:t>
      </w:r>
      <w:r>
        <w:rPr>
          <w:rStyle w:val="aff1"/>
          <w:b w:val="0"/>
        </w:rPr>
        <w:t>)</w:t>
      </w:r>
      <w:r w:rsidRPr="00945439">
        <w:rPr>
          <w:rStyle w:val="aff1"/>
          <w:b w:val="0"/>
        </w:rPr>
        <w:t xml:space="preserve"> Столкновение цивилизаций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>) Великая шахматная доска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>) Введение в геополитику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 w:rsidRPr="00945439">
        <w:rPr>
          <w:rStyle w:val="aff1"/>
          <w:b w:val="0"/>
          <w:i/>
        </w:rPr>
        <w:t>9.Процессы глобализации охватывают в первую очередь сообщество: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Развивающихся стран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Стран третьего мира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>
        <w:rPr>
          <w:rStyle w:val="aff1"/>
          <w:b w:val="0"/>
        </w:rPr>
        <w:t>в</w:t>
      </w:r>
      <w:proofErr w:type="gramStart"/>
      <w:r>
        <w:rPr>
          <w:rStyle w:val="aff1"/>
          <w:b w:val="0"/>
        </w:rPr>
        <w:t>)</w:t>
      </w:r>
      <w:r w:rsidRPr="00945439">
        <w:rPr>
          <w:rStyle w:val="aff1"/>
          <w:b w:val="0"/>
        </w:rPr>
        <w:t>Р</w:t>
      </w:r>
      <w:proofErr w:type="gramEnd"/>
      <w:r w:rsidRPr="00945439">
        <w:rPr>
          <w:rStyle w:val="aff1"/>
          <w:b w:val="0"/>
        </w:rPr>
        <w:t>азвитых стран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г</w:t>
      </w:r>
      <w:r w:rsidRPr="00945439">
        <w:t>) Стран с переходной экономикой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>) Стран с аграрной экономикой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  <w:i/>
        </w:rPr>
      </w:pPr>
      <w:r>
        <w:rPr>
          <w:rStyle w:val="aff1"/>
          <w:b w:val="0"/>
          <w:i/>
        </w:rPr>
        <w:t xml:space="preserve">10. </w:t>
      </w:r>
      <w:r w:rsidRPr="00945439">
        <w:rPr>
          <w:rStyle w:val="aff1"/>
          <w:b w:val="0"/>
          <w:i/>
        </w:rPr>
        <w:t>Односторонняя (</w:t>
      </w:r>
      <w:proofErr w:type="spellStart"/>
      <w:r w:rsidRPr="00945439">
        <w:rPr>
          <w:rStyle w:val="aff1"/>
          <w:b w:val="0"/>
          <w:i/>
        </w:rPr>
        <w:t>унилатерализм</w:t>
      </w:r>
      <w:proofErr w:type="spellEnd"/>
      <w:r w:rsidRPr="00945439">
        <w:rPr>
          <w:rStyle w:val="aff1"/>
          <w:b w:val="0"/>
          <w:i/>
        </w:rPr>
        <w:t>) присущ: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а</w:t>
      </w:r>
      <w:r w:rsidRPr="00945439">
        <w:t>) России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б</w:t>
      </w:r>
      <w:r w:rsidRPr="00945439">
        <w:t>) Китаю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</w:pPr>
      <w:r>
        <w:t>в</w:t>
      </w:r>
      <w:r w:rsidRPr="00945439">
        <w:t>) ЕС</w:t>
      </w:r>
    </w:p>
    <w:p w:rsidR="00EA2A41" w:rsidRPr="00945439" w:rsidRDefault="00EA2A41" w:rsidP="00EA2A41">
      <w:pPr>
        <w:pStyle w:val="a9"/>
        <w:spacing w:before="0" w:beforeAutospacing="0" w:after="0" w:afterAutospacing="0"/>
        <w:jc w:val="both"/>
        <w:rPr>
          <w:b/>
        </w:rPr>
      </w:pPr>
      <w:r>
        <w:rPr>
          <w:rStyle w:val="aff1"/>
          <w:b w:val="0"/>
        </w:rPr>
        <w:t>г)</w:t>
      </w:r>
      <w:r w:rsidRPr="00945439">
        <w:rPr>
          <w:rStyle w:val="aff1"/>
          <w:b w:val="0"/>
        </w:rPr>
        <w:t xml:space="preserve"> Турции</w:t>
      </w:r>
    </w:p>
    <w:p w:rsidR="00EA2A41" w:rsidRDefault="00EA2A41" w:rsidP="00EA2A41">
      <w:pPr>
        <w:pStyle w:val="a9"/>
        <w:spacing w:before="0" w:beforeAutospacing="0" w:after="0" w:afterAutospacing="0"/>
        <w:jc w:val="both"/>
      </w:pPr>
      <w:r>
        <w:t>д</w:t>
      </w:r>
      <w:r w:rsidRPr="00945439">
        <w:t>) США</w:t>
      </w:r>
    </w:p>
    <w:p w:rsidR="00663F30" w:rsidRDefault="00663F30" w:rsidP="0012552D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2552D" w:rsidRPr="0012552D" w:rsidRDefault="0012552D" w:rsidP="0012552D">
      <w:pPr>
        <w:pStyle w:val="a9"/>
        <w:spacing w:before="0" w:beforeAutospacing="0" w:after="0" w:afterAutospacing="0"/>
        <w:rPr>
          <w:b/>
        </w:rPr>
      </w:pPr>
      <w:r w:rsidRPr="0012552D">
        <w:rPr>
          <w:b/>
        </w:rPr>
        <w:t>Критерии оценки:</w:t>
      </w:r>
    </w:p>
    <w:p w:rsidR="0012552D" w:rsidRDefault="0012552D" w:rsidP="0012552D">
      <w:pPr>
        <w:pStyle w:val="a9"/>
        <w:spacing w:before="0" w:beforeAutospacing="0" w:after="0" w:afterAutospacing="0"/>
      </w:pPr>
      <w:r>
        <w:t>60% правильных ответов – оценка «удовлетворительно»,</w:t>
      </w:r>
    </w:p>
    <w:p w:rsidR="0012552D" w:rsidRDefault="0012552D" w:rsidP="0012552D">
      <w:pPr>
        <w:pStyle w:val="a9"/>
        <w:spacing w:before="0" w:beforeAutospacing="0" w:after="0" w:afterAutospacing="0"/>
      </w:pPr>
      <w:r>
        <w:t>80% правильных ответов – оценка «хорошо»,</w:t>
      </w:r>
    </w:p>
    <w:p w:rsidR="0012552D" w:rsidRDefault="0012552D" w:rsidP="0012552D">
      <w:pPr>
        <w:pStyle w:val="a9"/>
        <w:spacing w:before="0" w:beforeAutospacing="0" w:after="0" w:afterAutospacing="0"/>
      </w:pPr>
      <w:r>
        <w:t>100% правильных ответов – оценка «отлично».</w:t>
      </w:r>
    </w:p>
    <w:p w:rsidR="0012552D" w:rsidRDefault="0012552D" w:rsidP="0012552D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3F30" w:rsidRDefault="00663F30" w:rsidP="00663F30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3F30" w:rsidRDefault="00663F30" w:rsidP="00663F30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  <w:sectPr w:rsidR="00663F30" w:rsidSect="00663F30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402DCB" w:rsidRDefault="00402DCB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402DCB" w:rsidRPr="00354782" w:rsidRDefault="00402DCB" w:rsidP="00402DCB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2DCB" w:rsidSect="00E60587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E3" w:rsidRDefault="00AB59E3" w:rsidP="00402DCB">
      <w:r>
        <w:separator/>
      </w:r>
    </w:p>
  </w:endnote>
  <w:endnote w:type="continuationSeparator" w:id="0">
    <w:p w:rsidR="00AB59E3" w:rsidRDefault="00AB59E3" w:rsidP="00402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CE" w:rsidRDefault="00000ACE" w:rsidP="00DE543A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000ACE" w:rsidRDefault="00000ACE" w:rsidP="00DE543A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CE" w:rsidRDefault="00000ACE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000ACE" w:rsidRDefault="00000AC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E3" w:rsidRDefault="00AB59E3" w:rsidP="00402DCB">
      <w:r>
        <w:separator/>
      </w:r>
    </w:p>
  </w:footnote>
  <w:footnote w:type="continuationSeparator" w:id="0">
    <w:p w:rsidR="00AB59E3" w:rsidRDefault="00AB59E3" w:rsidP="00402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A49D66"/>
    <w:lvl w:ilvl="0">
      <w:numFmt w:val="bullet"/>
      <w:lvlText w:val="*"/>
      <w:lvlJc w:val="left"/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E2635"/>
    <w:multiLevelType w:val="singleLevel"/>
    <w:tmpl w:val="15FE0DB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2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AE71AB"/>
    <w:multiLevelType w:val="hybridMultilevel"/>
    <w:tmpl w:val="D7C07E3A"/>
    <w:lvl w:ilvl="0" w:tplc="D258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9D15939"/>
    <w:multiLevelType w:val="hybridMultilevel"/>
    <w:tmpl w:val="0334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D313E1"/>
    <w:multiLevelType w:val="hybridMultilevel"/>
    <w:tmpl w:val="80A0D842"/>
    <w:lvl w:ilvl="0" w:tplc="D258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A0CA2"/>
    <w:multiLevelType w:val="multilevel"/>
    <w:tmpl w:val="A78410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221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2A21BA"/>
    <w:multiLevelType w:val="hybridMultilevel"/>
    <w:tmpl w:val="0334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6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37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55796"/>
    <w:multiLevelType w:val="multilevel"/>
    <w:tmpl w:val="CF768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</w:num>
  <w:num w:numId="4">
    <w:abstractNumId w:val="40"/>
  </w:num>
  <w:num w:numId="5">
    <w:abstractNumId w:val="24"/>
  </w:num>
  <w:num w:numId="6">
    <w:abstractNumId w:val="8"/>
  </w:num>
  <w:num w:numId="7">
    <w:abstractNumId w:val="23"/>
  </w:num>
  <w:num w:numId="8">
    <w:abstractNumId w:val="5"/>
  </w:num>
  <w:num w:numId="9">
    <w:abstractNumId w:val="6"/>
  </w:num>
  <w:num w:numId="10">
    <w:abstractNumId w:val="12"/>
  </w:num>
  <w:num w:numId="11">
    <w:abstractNumId w:val="1"/>
  </w:num>
  <w:num w:numId="12">
    <w:abstractNumId w:val="9"/>
  </w:num>
  <w:num w:numId="13">
    <w:abstractNumId w:val="4"/>
  </w:num>
  <w:num w:numId="14">
    <w:abstractNumId w:val="14"/>
  </w:num>
  <w:num w:numId="15">
    <w:abstractNumId w:val="30"/>
  </w:num>
  <w:num w:numId="16">
    <w:abstractNumId w:val="42"/>
  </w:num>
  <w:num w:numId="17">
    <w:abstractNumId w:val="31"/>
  </w:num>
  <w:num w:numId="18">
    <w:abstractNumId w:val="37"/>
  </w:num>
  <w:num w:numId="19">
    <w:abstractNumId w:val="20"/>
  </w:num>
  <w:num w:numId="20">
    <w:abstractNumId w:val="15"/>
  </w:num>
  <w:num w:numId="21">
    <w:abstractNumId w:val="10"/>
  </w:num>
  <w:num w:numId="22">
    <w:abstractNumId w:val="3"/>
  </w:num>
  <w:num w:numId="23">
    <w:abstractNumId w:val="41"/>
  </w:num>
  <w:num w:numId="24">
    <w:abstractNumId w:val="7"/>
  </w:num>
  <w:num w:numId="25">
    <w:abstractNumId w:val="32"/>
  </w:num>
  <w:num w:numId="26">
    <w:abstractNumId w:val="25"/>
  </w:num>
  <w:num w:numId="27">
    <w:abstractNumId w:val="28"/>
  </w:num>
  <w:num w:numId="28">
    <w:abstractNumId w:val="27"/>
  </w:num>
  <w:num w:numId="29">
    <w:abstractNumId w:val="19"/>
  </w:num>
  <w:num w:numId="30">
    <w:abstractNumId w:val="39"/>
  </w:num>
  <w:num w:numId="31">
    <w:abstractNumId w:val="34"/>
  </w:num>
  <w:num w:numId="32">
    <w:abstractNumId w:val="33"/>
  </w:num>
  <w:num w:numId="33">
    <w:abstractNumId w:val="35"/>
  </w:num>
  <w:num w:numId="34">
    <w:abstractNumId w:val="29"/>
  </w:num>
  <w:num w:numId="35">
    <w:abstractNumId w:val="17"/>
  </w:num>
  <w:num w:numId="36">
    <w:abstractNumId w:val="38"/>
  </w:num>
  <w:num w:numId="37">
    <w:abstractNumId w:val="13"/>
  </w:num>
  <w:num w:numId="38">
    <w:abstractNumId w:val="18"/>
  </w:num>
  <w:num w:numId="39">
    <w:abstractNumId w:val="11"/>
  </w:num>
  <w:num w:numId="40">
    <w:abstractNumId w:val="26"/>
  </w:num>
  <w:num w:numId="4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CB"/>
    <w:rsid w:val="00000ACE"/>
    <w:rsid w:val="0000346D"/>
    <w:rsid w:val="00011629"/>
    <w:rsid w:val="000218B0"/>
    <w:rsid w:val="00021F7F"/>
    <w:rsid w:val="00027703"/>
    <w:rsid w:val="0004358F"/>
    <w:rsid w:val="00046E50"/>
    <w:rsid w:val="00047F49"/>
    <w:rsid w:val="00052788"/>
    <w:rsid w:val="00061322"/>
    <w:rsid w:val="0006523F"/>
    <w:rsid w:val="0007476B"/>
    <w:rsid w:val="000755D1"/>
    <w:rsid w:val="00094A57"/>
    <w:rsid w:val="000968BA"/>
    <w:rsid w:val="000B5D8A"/>
    <w:rsid w:val="000D59EF"/>
    <w:rsid w:val="000E5C56"/>
    <w:rsid w:val="0012552D"/>
    <w:rsid w:val="00144BBD"/>
    <w:rsid w:val="0015346B"/>
    <w:rsid w:val="00172746"/>
    <w:rsid w:val="00191817"/>
    <w:rsid w:val="001A2911"/>
    <w:rsid w:val="001A7DFC"/>
    <w:rsid w:val="001B3581"/>
    <w:rsid w:val="001B474B"/>
    <w:rsid w:val="001C2265"/>
    <w:rsid w:val="001C3EA3"/>
    <w:rsid w:val="001D0393"/>
    <w:rsid w:val="001D3A47"/>
    <w:rsid w:val="001D4EC4"/>
    <w:rsid w:val="001E11C3"/>
    <w:rsid w:val="00200D93"/>
    <w:rsid w:val="002014B9"/>
    <w:rsid w:val="002016B8"/>
    <w:rsid w:val="00203468"/>
    <w:rsid w:val="002037C5"/>
    <w:rsid w:val="00205889"/>
    <w:rsid w:val="0020617E"/>
    <w:rsid w:val="002128A8"/>
    <w:rsid w:val="0022068C"/>
    <w:rsid w:val="0022210C"/>
    <w:rsid w:val="00233186"/>
    <w:rsid w:val="0023558B"/>
    <w:rsid w:val="002716F6"/>
    <w:rsid w:val="00290918"/>
    <w:rsid w:val="002A0B00"/>
    <w:rsid w:val="002B033A"/>
    <w:rsid w:val="002B4E49"/>
    <w:rsid w:val="002D2752"/>
    <w:rsid w:val="002D3C4D"/>
    <w:rsid w:val="002D4042"/>
    <w:rsid w:val="002E443B"/>
    <w:rsid w:val="002E688F"/>
    <w:rsid w:val="002F62E5"/>
    <w:rsid w:val="002F69CF"/>
    <w:rsid w:val="00311658"/>
    <w:rsid w:val="00317AF6"/>
    <w:rsid w:val="00344418"/>
    <w:rsid w:val="00354A87"/>
    <w:rsid w:val="0035664A"/>
    <w:rsid w:val="00357012"/>
    <w:rsid w:val="003739E0"/>
    <w:rsid w:val="00373A80"/>
    <w:rsid w:val="00390C6F"/>
    <w:rsid w:val="003A35ED"/>
    <w:rsid w:val="003B1F47"/>
    <w:rsid w:val="003B2A4F"/>
    <w:rsid w:val="003C2A11"/>
    <w:rsid w:val="003C5850"/>
    <w:rsid w:val="003D2930"/>
    <w:rsid w:val="003E3322"/>
    <w:rsid w:val="003F6668"/>
    <w:rsid w:val="003F6788"/>
    <w:rsid w:val="003F747B"/>
    <w:rsid w:val="00402DCB"/>
    <w:rsid w:val="004046DD"/>
    <w:rsid w:val="0040725B"/>
    <w:rsid w:val="00410F35"/>
    <w:rsid w:val="0042367C"/>
    <w:rsid w:val="00430124"/>
    <w:rsid w:val="00430ED0"/>
    <w:rsid w:val="00436FD5"/>
    <w:rsid w:val="00440DC4"/>
    <w:rsid w:val="004417F6"/>
    <w:rsid w:val="00443978"/>
    <w:rsid w:val="00450CC8"/>
    <w:rsid w:val="00451501"/>
    <w:rsid w:val="00462CF2"/>
    <w:rsid w:val="00463DD3"/>
    <w:rsid w:val="00467C50"/>
    <w:rsid w:val="0047749B"/>
    <w:rsid w:val="00483F94"/>
    <w:rsid w:val="00485711"/>
    <w:rsid w:val="004A5816"/>
    <w:rsid w:val="004B01A3"/>
    <w:rsid w:val="004B41AE"/>
    <w:rsid w:val="004D3C4F"/>
    <w:rsid w:val="004E1370"/>
    <w:rsid w:val="004F7B75"/>
    <w:rsid w:val="00515492"/>
    <w:rsid w:val="00517B34"/>
    <w:rsid w:val="00522988"/>
    <w:rsid w:val="00531B35"/>
    <w:rsid w:val="00533E67"/>
    <w:rsid w:val="00545F5D"/>
    <w:rsid w:val="00555AF2"/>
    <w:rsid w:val="00557920"/>
    <w:rsid w:val="0055799F"/>
    <w:rsid w:val="00585F10"/>
    <w:rsid w:val="005A0B0A"/>
    <w:rsid w:val="005A0E6B"/>
    <w:rsid w:val="005A2556"/>
    <w:rsid w:val="005A3507"/>
    <w:rsid w:val="005A475B"/>
    <w:rsid w:val="005A70CB"/>
    <w:rsid w:val="005C0C8E"/>
    <w:rsid w:val="005C1869"/>
    <w:rsid w:val="005D1543"/>
    <w:rsid w:val="005E5CD4"/>
    <w:rsid w:val="005F74AF"/>
    <w:rsid w:val="0063017E"/>
    <w:rsid w:val="00631BE3"/>
    <w:rsid w:val="0064622F"/>
    <w:rsid w:val="0065176C"/>
    <w:rsid w:val="006609DD"/>
    <w:rsid w:val="00663F30"/>
    <w:rsid w:val="00665F53"/>
    <w:rsid w:val="00671D87"/>
    <w:rsid w:val="00683321"/>
    <w:rsid w:val="00693441"/>
    <w:rsid w:val="0069376C"/>
    <w:rsid w:val="00694E38"/>
    <w:rsid w:val="00697942"/>
    <w:rsid w:val="006A0F8B"/>
    <w:rsid w:val="006B1DC4"/>
    <w:rsid w:val="006B1FFC"/>
    <w:rsid w:val="006B604C"/>
    <w:rsid w:val="006B61AA"/>
    <w:rsid w:val="006E6827"/>
    <w:rsid w:val="006F1921"/>
    <w:rsid w:val="006F2802"/>
    <w:rsid w:val="006F5F34"/>
    <w:rsid w:val="006F722E"/>
    <w:rsid w:val="007154C7"/>
    <w:rsid w:val="00717492"/>
    <w:rsid w:val="007221BD"/>
    <w:rsid w:val="00723A12"/>
    <w:rsid w:val="007366EF"/>
    <w:rsid w:val="0074449C"/>
    <w:rsid w:val="007461ED"/>
    <w:rsid w:val="00746AF7"/>
    <w:rsid w:val="00747A7F"/>
    <w:rsid w:val="00762403"/>
    <w:rsid w:val="007624BA"/>
    <w:rsid w:val="00767DD4"/>
    <w:rsid w:val="007810C8"/>
    <w:rsid w:val="007A127C"/>
    <w:rsid w:val="007C5470"/>
    <w:rsid w:val="007C5A4A"/>
    <w:rsid w:val="007C6299"/>
    <w:rsid w:val="007D2891"/>
    <w:rsid w:val="007E0C8B"/>
    <w:rsid w:val="007E0EB9"/>
    <w:rsid w:val="007E0F30"/>
    <w:rsid w:val="00800E87"/>
    <w:rsid w:val="00802883"/>
    <w:rsid w:val="0080609C"/>
    <w:rsid w:val="00822F24"/>
    <w:rsid w:val="008242FE"/>
    <w:rsid w:val="00824494"/>
    <w:rsid w:val="00836275"/>
    <w:rsid w:val="00837CBB"/>
    <w:rsid w:val="008471DE"/>
    <w:rsid w:val="00871B5D"/>
    <w:rsid w:val="00895C1D"/>
    <w:rsid w:val="00896525"/>
    <w:rsid w:val="008A3009"/>
    <w:rsid w:val="008B72DC"/>
    <w:rsid w:val="008C00BA"/>
    <w:rsid w:val="008D500E"/>
    <w:rsid w:val="008E42CE"/>
    <w:rsid w:val="008F2EE5"/>
    <w:rsid w:val="008F33BD"/>
    <w:rsid w:val="008F5169"/>
    <w:rsid w:val="00901FA2"/>
    <w:rsid w:val="009106FB"/>
    <w:rsid w:val="00916E49"/>
    <w:rsid w:val="00917BF3"/>
    <w:rsid w:val="00945C2F"/>
    <w:rsid w:val="00951DDA"/>
    <w:rsid w:val="009574F4"/>
    <w:rsid w:val="00962856"/>
    <w:rsid w:val="00971684"/>
    <w:rsid w:val="009756B8"/>
    <w:rsid w:val="009821CB"/>
    <w:rsid w:val="0098290F"/>
    <w:rsid w:val="0098573E"/>
    <w:rsid w:val="00990AA0"/>
    <w:rsid w:val="009956D1"/>
    <w:rsid w:val="00995A31"/>
    <w:rsid w:val="009979A7"/>
    <w:rsid w:val="009C6211"/>
    <w:rsid w:val="009D4C7C"/>
    <w:rsid w:val="009D7EF7"/>
    <w:rsid w:val="009F3068"/>
    <w:rsid w:val="009F60F0"/>
    <w:rsid w:val="00A01CFA"/>
    <w:rsid w:val="00A07BBA"/>
    <w:rsid w:val="00A160D3"/>
    <w:rsid w:val="00A16C90"/>
    <w:rsid w:val="00A35560"/>
    <w:rsid w:val="00A62724"/>
    <w:rsid w:val="00A72FB2"/>
    <w:rsid w:val="00A75681"/>
    <w:rsid w:val="00A8219D"/>
    <w:rsid w:val="00AA1277"/>
    <w:rsid w:val="00AB59E3"/>
    <w:rsid w:val="00AC68A9"/>
    <w:rsid w:val="00AD03BE"/>
    <w:rsid w:val="00AF6E7F"/>
    <w:rsid w:val="00B013B2"/>
    <w:rsid w:val="00B05762"/>
    <w:rsid w:val="00B068EC"/>
    <w:rsid w:val="00B109A3"/>
    <w:rsid w:val="00B16F45"/>
    <w:rsid w:val="00B26C81"/>
    <w:rsid w:val="00B31D95"/>
    <w:rsid w:val="00B33E14"/>
    <w:rsid w:val="00B34E6C"/>
    <w:rsid w:val="00B400D9"/>
    <w:rsid w:val="00B41EFF"/>
    <w:rsid w:val="00B45E83"/>
    <w:rsid w:val="00B603D7"/>
    <w:rsid w:val="00B70858"/>
    <w:rsid w:val="00BA65F4"/>
    <w:rsid w:val="00BB3AD2"/>
    <w:rsid w:val="00BC4468"/>
    <w:rsid w:val="00BE0993"/>
    <w:rsid w:val="00BE291E"/>
    <w:rsid w:val="00BE54DD"/>
    <w:rsid w:val="00BE6FE7"/>
    <w:rsid w:val="00C00A33"/>
    <w:rsid w:val="00C018EB"/>
    <w:rsid w:val="00C13EA6"/>
    <w:rsid w:val="00C16BDB"/>
    <w:rsid w:val="00C331F3"/>
    <w:rsid w:val="00C34BB1"/>
    <w:rsid w:val="00C4341F"/>
    <w:rsid w:val="00C44555"/>
    <w:rsid w:val="00C4737D"/>
    <w:rsid w:val="00C614F2"/>
    <w:rsid w:val="00C77185"/>
    <w:rsid w:val="00C93EEA"/>
    <w:rsid w:val="00CA2CB9"/>
    <w:rsid w:val="00CA44DA"/>
    <w:rsid w:val="00CA63FF"/>
    <w:rsid w:val="00CB3333"/>
    <w:rsid w:val="00CB33CD"/>
    <w:rsid w:val="00CB38C9"/>
    <w:rsid w:val="00CC2ABB"/>
    <w:rsid w:val="00CC7A15"/>
    <w:rsid w:val="00CD3B52"/>
    <w:rsid w:val="00CD7DF4"/>
    <w:rsid w:val="00CE74C1"/>
    <w:rsid w:val="00CF0918"/>
    <w:rsid w:val="00D00086"/>
    <w:rsid w:val="00D00B8E"/>
    <w:rsid w:val="00D0273E"/>
    <w:rsid w:val="00D12BCC"/>
    <w:rsid w:val="00D13754"/>
    <w:rsid w:val="00D14A67"/>
    <w:rsid w:val="00D15C15"/>
    <w:rsid w:val="00D25E44"/>
    <w:rsid w:val="00D27DA9"/>
    <w:rsid w:val="00D27E2E"/>
    <w:rsid w:val="00D27E33"/>
    <w:rsid w:val="00D36948"/>
    <w:rsid w:val="00D479B2"/>
    <w:rsid w:val="00D662C3"/>
    <w:rsid w:val="00D83879"/>
    <w:rsid w:val="00D84113"/>
    <w:rsid w:val="00D86EA6"/>
    <w:rsid w:val="00D9485E"/>
    <w:rsid w:val="00DA27E0"/>
    <w:rsid w:val="00DB3450"/>
    <w:rsid w:val="00DB38D3"/>
    <w:rsid w:val="00DB75D4"/>
    <w:rsid w:val="00DC778A"/>
    <w:rsid w:val="00DD4EC1"/>
    <w:rsid w:val="00DD556E"/>
    <w:rsid w:val="00DE543A"/>
    <w:rsid w:val="00DF284B"/>
    <w:rsid w:val="00DF7042"/>
    <w:rsid w:val="00E00FED"/>
    <w:rsid w:val="00E05C47"/>
    <w:rsid w:val="00E05C8B"/>
    <w:rsid w:val="00E21064"/>
    <w:rsid w:val="00E23D8F"/>
    <w:rsid w:val="00E32628"/>
    <w:rsid w:val="00E47986"/>
    <w:rsid w:val="00E54877"/>
    <w:rsid w:val="00E54F8E"/>
    <w:rsid w:val="00E60587"/>
    <w:rsid w:val="00E63BF3"/>
    <w:rsid w:val="00E73EA2"/>
    <w:rsid w:val="00E74D12"/>
    <w:rsid w:val="00E80D87"/>
    <w:rsid w:val="00E869D4"/>
    <w:rsid w:val="00E9436B"/>
    <w:rsid w:val="00EA0469"/>
    <w:rsid w:val="00EA2A41"/>
    <w:rsid w:val="00EC3A09"/>
    <w:rsid w:val="00EC44E6"/>
    <w:rsid w:val="00EC6C1A"/>
    <w:rsid w:val="00ED4A02"/>
    <w:rsid w:val="00EF68D1"/>
    <w:rsid w:val="00EF6A6A"/>
    <w:rsid w:val="00EF76EE"/>
    <w:rsid w:val="00F02B1E"/>
    <w:rsid w:val="00F03334"/>
    <w:rsid w:val="00F06404"/>
    <w:rsid w:val="00F12FD7"/>
    <w:rsid w:val="00F24924"/>
    <w:rsid w:val="00F2564E"/>
    <w:rsid w:val="00F33FFA"/>
    <w:rsid w:val="00F50629"/>
    <w:rsid w:val="00F57D48"/>
    <w:rsid w:val="00F71DE5"/>
    <w:rsid w:val="00F820B6"/>
    <w:rsid w:val="00F91B3B"/>
    <w:rsid w:val="00F93FAD"/>
    <w:rsid w:val="00FB4B12"/>
    <w:rsid w:val="00FD2AF7"/>
    <w:rsid w:val="00FD549E"/>
    <w:rsid w:val="00FE3D8C"/>
    <w:rsid w:val="00FE401C"/>
    <w:rsid w:val="00FE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34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fff4">
    <w:name w:val="FollowedHyperlink"/>
    <w:basedOn w:val="a2"/>
    <w:uiPriority w:val="99"/>
    <w:semiHidden/>
    <w:unhideWhenUsed/>
    <w:rsid w:val="00EA0469"/>
    <w:rPr>
      <w:color w:val="800080" w:themeColor="followedHyperlink"/>
      <w:u w:val="single"/>
    </w:rPr>
  </w:style>
  <w:style w:type="character" w:customStyle="1" w:styleId="ft27">
    <w:name w:val="ft27"/>
    <w:basedOn w:val="a2"/>
    <w:rsid w:val="00E05C8B"/>
  </w:style>
  <w:style w:type="paragraph" w:customStyle="1" w:styleId="p28">
    <w:name w:val="p28"/>
    <w:basedOn w:val="a1"/>
    <w:rsid w:val="00E05C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t4">
    <w:name w:val="ft4"/>
    <w:basedOn w:val="a2"/>
    <w:rsid w:val="00E05C8B"/>
  </w:style>
  <w:style w:type="character" w:customStyle="1" w:styleId="ft24">
    <w:name w:val="ft24"/>
    <w:basedOn w:val="a2"/>
    <w:rsid w:val="00E05C8B"/>
  </w:style>
  <w:style w:type="character" w:customStyle="1" w:styleId="ft21">
    <w:name w:val="ft21"/>
    <w:basedOn w:val="a2"/>
    <w:rsid w:val="00E05C8B"/>
  </w:style>
  <w:style w:type="paragraph" w:customStyle="1" w:styleId="p51">
    <w:name w:val="p51"/>
    <w:basedOn w:val="a1"/>
    <w:rsid w:val="00E05C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">
    <w:name w:val="p1"/>
    <w:basedOn w:val="a1"/>
    <w:rsid w:val="00FE40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1"/>
    <w:basedOn w:val="a2"/>
    <w:rsid w:val="00FE4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34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fff4">
    <w:name w:val="FollowedHyperlink"/>
    <w:basedOn w:val="a2"/>
    <w:uiPriority w:val="99"/>
    <w:semiHidden/>
    <w:unhideWhenUsed/>
    <w:rsid w:val="00EA0469"/>
    <w:rPr>
      <w:color w:val="800080" w:themeColor="followedHyperlink"/>
      <w:u w:val="single"/>
    </w:rPr>
  </w:style>
  <w:style w:type="character" w:customStyle="1" w:styleId="ft27">
    <w:name w:val="ft27"/>
    <w:basedOn w:val="a2"/>
    <w:rsid w:val="00E05C8B"/>
  </w:style>
  <w:style w:type="paragraph" w:customStyle="1" w:styleId="p28">
    <w:name w:val="p28"/>
    <w:basedOn w:val="a1"/>
    <w:rsid w:val="00E05C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t4">
    <w:name w:val="ft4"/>
    <w:basedOn w:val="a2"/>
    <w:rsid w:val="00E05C8B"/>
  </w:style>
  <w:style w:type="character" w:customStyle="1" w:styleId="ft24">
    <w:name w:val="ft24"/>
    <w:basedOn w:val="a2"/>
    <w:rsid w:val="00E05C8B"/>
  </w:style>
  <w:style w:type="character" w:customStyle="1" w:styleId="ft21">
    <w:name w:val="ft21"/>
    <w:basedOn w:val="a2"/>
    <w:rsid w:val="00E05C8B"/>
  </w:style>
  <w:style w:type="paragraph" w:customStyle="1" w:styleId="p51">
    <w:name w:val="p51"/>
    <w:basedOn w:val="a1"/>
    <w:rsid w:val="00E05C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">
    <w:name w:val="p1"/>
    <w:basedOn w:val="a1"/>
    <w:rsid w:val="00FE40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1"/>
    <w:basedOn w:val="a2"/>
    <w:rsid w:val="00FE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/product/881954" TargetMode="External"/><Relationship Id="rId18" Type="http://schemas.openxmlformats.org/officeDocument/2006/relationships/hyperlink" Target="http://znanium.com/catalog/product/415102" TargetMode="External"/><Relationship Id="rId26" Type="http://schemas.openxmlformats.org/officeDocument/2006/relationships/hyperlink" Target="http://dogmon.org/istoriografiya-otechestvennoj-istorii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nium.com/catalog/product/81442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814428" TargetMode="External"/><Relationship Id="rId17" Type="http://schemas.openxmlformats.org/officeDocument/2006/relationships/footer" Target="footer2.xml"/><Relationship Id="rId25" Type="http://schemas.openxmlformats.org/officeDocument/2006/relationships/hyperlink" Target="http://dogmon.org/i-a-sternin-k-m-shilihina-o-ponyatii-tolerantnoste.htm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://znanium.com/catalog/product/47817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product/478179" TargetMode="External"/><Relationship Id="rId24" Type="http://schemas.openxmlformats.org/officeDocument/2006/relationships/hyperlink" Target="http://znanium.com/catalog/product/9075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catalog/product/907585" TargetMode="External"/><Relationship Id="rId23" Type="http://schemas.openxmlformats.org/officeDocument/2006/relationships/hyperlink" Target="http://znanium.com/catalog/product/88196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znanium.com/catalog/product/512983" TargetMode="External"/><Relationship Id="rId19" Type="http://schemas.openxmlformats.org/officeDocument/2006/relationships/hyperlink" Target="http://znanium.com/catalog/product/5129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415102" TargetMode="External"/><Relationship Id="rId14" Type="http://schemas.openxmlformats.org/officeDocument/2006/relationships/hyperlink" Target="http://znanium.com/catalog/product/881964" TargetMode="External"/><Relationship Id="rId22" Type="http://schemas.openxmlformats.org/officeDocument/2006/relationships/hyperlink" Target="http://znanium.com/catalog/product/88195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01D0-A025-429E-90EE-3947EE00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61</Pages>
  <Words>15987</Words>
  <Characters>91130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Admin406</cp:lastModifiedBy>
  <cp:revision>6</cp:revision>
  <cp:lastPrinted>2019-01-16T08:36:00Z</cp:lastPrinted>
  <dcterms:created xsi:type="dcterms:W3CDTF">2019-02-14T06:47:00Z</dcterms:created>
  <dcterms:modified xsi:type="dcterms:W3CDTF">2019-06-18T11:25:00Z</dcterms:modified>
</cp:coreProperties>
</file>